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42AC">
      <w:pPr>
        <w:ind w:left="0" w:leftChars="0" w:firstLine="0" w:firstLineChars="0"/>
        <w:rPr>
          <w:rFonts w:hint="eastAsia" w:eastAsia="微软雅黑"/>
          <w:lang w:val="en-US" w:eastAsia="zh-CN"/>
        </w:rPr>
      </w:pPr>
      <w:bookmarkStart w:id="0" w:name="_GoBack"/>
      <w:bookmarkEnd w:id="0"/>
      <w:r>
        <w:t xml:space="preserve">附件 </w:t>
      </w:r>
      <w:r>
        <w:rPr>
          <w:rFonts w:hint="eastAsia"/>
          <w:lang w:val="en-US" w:eastAsia="zh-CN"/>
        </w:rPr>
        <w:t>3</w:t>
      </w:r>
    </w:p>
    <w:p w14:paraId="3B106CD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申请认定就业困难人员承诺书</w:t>
      </w:r>
    </w:p>
    <w:p w14:paraId="0735D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在申请就业困难人员认定时已详细阅读《山西省就业困难人员认定管理办法》，充分了解并清楚知晓文件内容。申请人本着诚信原则，保证申请材料和承诺信息的真实性，对申请人提供虚假材料和虚假承诺的，一经查实，同意县（市、区）人力资源社会保障部门即刻注销就业困难人员身份；正在享受相关就业帮扶政策即时停止；已享受相关补贴资金立即退回；涉嫌犯罪的，同意移交有关部门处理。</w:t>
      </w:r>
    </w:p>
    <w:p w14:paraId="663213D2">
      <w:pPr>
        <w:rPr>
          <w:rFonts w:hint="eastAsia" w:ascii="黑体" w:hAnsi="黑体" w:eastAsia="黑体" w:cs="黑体"/>
          <w:sz w:val="32"/>
          <w:szCs w:val="32"/>
        </w:rPr>
      </w:pPr>
    </w:p>
    <w:p w14:paraId="171DBDBF">
      <w:pPr>
        <w:ind w:left="0" w:leftChars="0" w:firstLine="0" w:firstLineChars="0"/>
        <w:rPr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申请人本人如实填写以下承诺部分：</w:t>
      </w:r>
    </w:p>
    <w:p w14:paraId="1BCA715B">
      <w:pPr>
        <w:keepNext w:val="0"/>
        <w:keepLines w:val="0"/>
        <w:pageBreakBefore w:val="0"/>
        <w:widowControl/>
        <w:tabs>
          <w:tab w:val="left" w:leader="underscore" w:pos="2100"/>
          <w:tab w:val="left" w:leader="underscore" w:pos="5250"/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39F39857">
      <w:pPr>
        <w:keepNext w:val="0"/>
        <w:keepLines w:val="0"/>
        <w:pageBreakBefore w:val="0"/>
        <w:widowControl/>
        <w:tabs>
          <w:tab w:val="left" w:leader="underscore" w:pos="2100"/>
          <w:tab w:val="left" w:leader="underscore" w:pos="5250"/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</w:t>
      </w:r>
    </w:p>
    <w:p w14:paraId="7CC902A1">
      <w:pPr>
        <w:keepNext w:val="0"/>
        <w:keepLines w:val="0"/>
        <w:pageBreakBefore w:val="0"/>
        <w:widowControl/>
        <w:tabs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申请困难人员类型：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 w14:paraId="2CE70C8A">
      <w:pPr>
        <w:keepNext w:val="0"/>
        <w:keepLines w:val="0"/>
        <w:pageBreakBefore w:val="0"/>
        <w:widowControl/>
        <w:tabs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申请人婚姻状态：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 w14:paraId="30A83FBA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有无子女：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子女婚姻状态：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(仅零就业家庭人员选择此项）</w:t>
      </w:r>
    </w:p>
    <w:p w14:paraId="02D2C8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本人已知晓认定及退出条件，并承诺：</w:t>
      </w:r>
    </w:p>
    <w:p w14:paraId="51697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1.本人提交的所有材料真实有效。</w:t>
      </w:r>
    </w:p>
    <w:p w14:paraId="5A8F39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2.本人处于失业状态、不存在不予认定情况，并知晓退出条件。</w:t>
      </w:r>
    </w:p>
    <w:p w14:paraId="565BA928">
      <w:pPr>
        <w:keepNext w:val="0"/>
        <w:keepLines w:val="0"/>
        <w:pageBreakBefore w:val="0"/>
        <w:widowControl/>
        <w:tabs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3.其他承诺事项(由申请人本人填写）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2B164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以上承诺真实有效，本人自愿接受有关部门对上述承诺随时进行核实，如有虚假，愿承担由此造成的一切经济损失和法律责任。</w:t>
      </w:r>
    </w:p>
    <w:p w14:paraId="3B0A7757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EB1049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承诺人（签字按手印）：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2DF907F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39F486F">
      <w:pPr>
        <w:pBdr>
          <w:bottom w:val="dotted" w:color="auto" w:sz="24" w:space="0"/>
        </w:pBdr>
        <w:jc w:val="left"/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</w:p>
    <w:p w14:paraId="7F2DEC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97E6CF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调查核实结果</w:t>
      </w:r>
    </w:p>
    <w:p w14:paraId="4E08C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街道(乡镇)公共就业服务机构于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日，对承诺人承诺的相关信息进行实地调查核实，未发现相关承诺与事实不符的情况。</w:t>
      </w:r>
    </w:p>
    <w:p w14:paraId="02546A9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1BB2B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调查核实人(签字)：</w:t>
      </w:r>
    </w:p>
    <w:p w14:paraId="2AB4768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B5CFC4">
      <w:r>
        <w:rPr>
          <w:rFonts w:hint="eastAsia" w:ascii="仿宋_GB2312" w:hAnsi="仿宋_GB2312" w:eastAsia="仿宋_GB2312" w:cs="仿宋_GB2312"/>
          <w:sz w:val="32"/>
          <w:szCs w:val="32"/>
        </w:rPr>
        <w:t>街道（乡镇）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EAB913B">
      <w:pPr>
        <w:ind w:left="0" w:leftChars="0" w:firstLine="0" w:firstLineChars="0"/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ZDQ0NjczNGNjOTZiZWMzNWUwOTI2NjJiNDg1NT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32556DB"/>
    <w:rsid w:val="12AE5318"/>
    <w:rsid w:val="392B1D67"/>
    <w:rsid w:val="3F070ADE"/>
    <w:rsid w:val="57470040"/>
    <w:rsid w:val="6033576F"/>
    <w:rsid w:val="6C2A1AA5"/>
    <w:rsid w:val="707D5896"/>
    <w:rsid w:val="7FB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rbel" w:hAnsi="Corbel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rbel" w:hAnsi="Corbel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495</Characters>
  <Lines>0</Lines>
  <Paragraphs>0</Paragraphs>
  <TotalTime>28</TotalTime>
  <ScaleCrop>false</ScaleCrop>
  <LinksUpToDate>false</LinksUpToDate>
  <CharactersWithSpaces>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阿宁</cp:lastModifiedBy>
  <dcterms:modified xsi:type="dcterms:W3CDTF">2025-04-25T03:03:34Z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1617C603F01044FF9948024E9604AD94_13</vt:lpwstr>
  </property>
  <property fmtid="{D5CDD505-2E9C-101B-9397-08002B2CF9AE}" pid="4" name="KSOTemplateDocerSaveRecord">
    <vt:lpwstr>eyJoZGlkIjoiMTI3ZDQ0NjczNGNjOTZiZWMzNWUwOTI2NjJiNDg1NTUiLCJ1c2VySWQiOiI1MzA5MTcyMDIifQ==</vt:lpwstr>
  </property>
</Properties>
</file>