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109" w:line="310" w:lineRule="exact"/>
        <w:ind w:left="556" w:right="578"/>
        <w:jc w:val="center"/>
        <w:rPr>
          <w:rFonts w:ascii="宋体" w:hAnsi="宋体" w:eastAsia="宋体" w:cs="宋体"/>
          <w:color w:val="000000"/>
          <w:sz w:val="27"/>
          <w:u w:val="single"/>
        </w:rPr>
      </w:pPr>
      <w:r>
        <w:rPr>
          <w:rFonts w:ascii="宋体" w:hAnsi="宋体" w:eastAsia="宋体" w:cs="宋体"/>
          <w:color w:val="000000"/>
          <w:sz w:val="2"/>
          <w:lang w:eastAsia="zh-CN"/>
        </w:rPr>
        <w:t xml:space="preserve">    </w:t>
      </w:r>
      <w:bookmarkStart w:id="0" w:name="_GoBack"/>
      <w:bookmarkEnd w:id="0"/>
      <w:r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  <w:t xml:space="preserve">     </w:t>
      </w:r>
      <w:r>
        <w:rPr>
          <w:rFonts w:ascii="宋体" w:hAnsi="宋体" w:eastAsia="宋体" w:cs="宋体"/>
          <w:color w:val="000000"/>
          <w:sz w:val="27"/>
          <w:u w:val="single"/>
        </w:rPr>
        <w:t xml:space="preserve">               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sz w:val="27"/>
                <w:u w:val="singl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序号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权利人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64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不动产权</w:t>
            </w:r>
          </w:p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利类型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64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不动产坐</w:t>
            </w:r>
          </w:p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落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64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不动产单</w:t>
            </w:r>
          </w:p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元号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64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不动产面</w:t>
            </w:r>
          </w:p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积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用途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备注</w:t>
            </w: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东彰村股份经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东彰村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08JL00001L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281.81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东彰村股份经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东彰村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08JL00002L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223.90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东彰村股份经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东彰村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08JL00003L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3.51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东彰村股份经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东彰村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08JL00004L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296.44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东彰村股份经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东彰村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08JL00005L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921.94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东彰村股份经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东彰村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08JL00006L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5.15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东彰村股份经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东彰村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08JL00007L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5.20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合计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1737.95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</w:tbl>
    <w:p>
      <w:pPr>
        <w:pStyle w:val="2"/>
        <w:spacing w:after="0" w:line="240" w:lineRule="exact"/>
        <w:ind w:left="510" w:right="624"/>
        <w:jc w:val="center"/>
        <w:rPr>
          <w:rFonts w:hint="eastAsia" w:ascii="宋体" w:hAnsi="宋体" w:eastAsia="宋体" w:cs="宋体"/>
          <w:color w:val="000000"/>
          <w:sz w:val="23"/>
          <w:lang w:eastAsia="zh-CN"/>
        </w:rPr>
      </w:pPr>
    </w:p>
    <w:p>
      <w:pPr>
        <w:pStyle w:val="2"/>
        <w:spacing w:after="408" w:line="240" w:lineRule="exact"/>
        <w:ind w:left="510" w:right="624"/>
        <w:jc w:val="center"/>
        <w:rPr>
          <w:rFonts w:ascii="宋体" w:hAnsi="宋体" w:eastAsia="宋体" w:cs="宋体"/>
          <w:color w:val="000000"/>
          <w:sz w:val="23"/>
        </w:rPr>
      </w:pPr>
      <w:r>
        <w:rPr>
          <w:rFonts w:hint="eastAsia" w:ascii="宋体" w:hAnsi="宋体" w:eastAsia="宋体" w:cs="宋体"/>
          <w:color w:val="000000"/>
          <w:sz w:val="23"/>
          <w:lang w:eastAsia="zh-CN"/>
        </w:rPr>
        <w:t xml:space="preserve">                                            </w:t>
      </w:r>
      <w:r>
        <w:rPr>
          <w:rFonts w:ascii="宋体" w:hAnsi="宋体" w:eastAsia="宋体" w:cs="宋体"/>
          <w:color w:val="000000"/>
          <w:sz w:val="23"/>
        </w:rPr>
        <w:t>公告单位：</w:t>
      </w:r>
    </w:p>
    <w:p>
      <w:pPr>
        <w:pStyle w:val="2"/>
        <w:spacing w:after="140" w:line="240" w:lineRule="exact"/>
        <w:ind w:left="510" w:right="624"/>
        <w:jc w:val="center"/>
        <w:rPr>
          <w:rFonts w:ascii="宋体" w:hAnsi="宋体" w:eastAsia="宋体" w:cs="宋体"/>
          <w:color w:val="000000"/>
          <w:sz w:val="23"/>
        </w:rPr>
      </w:pPr>
      <w:r>
        <w:rPr>
          <w:rFonts w:ascii="宋体" w:hAnsi="宋体" w:eastAsia="宋体" w:cs="宋体"/>
          <w:color w:val="000000"/>
          <w:sz w:val="23"/>
        </w:rPr>
        <w:t xml:space="preserve">                                                   </w:t>
      </w:r>
      <w:r>
        <w:rPr>
          <w:rFonts w:hint="eastAsia" w:ascii="宋体" w:hAnsi="宋体" w:eastAsia="宋体" w:cs="宋体"/>
          <w:color w:val="000000"/>
          <w:sz w:val="23"/>
          <w:lang w:eastAsia="zh-CN"/>
        </w:rPr>
        <w:t xml:space="preserve">    </w:t>
      </w:r>
      <w:r>
        <w:rPr>
          <w:rFonts w:ascii="宋体" w:hAnsi="宋体" w:eastAsia="宋体" w:cs="宋体"/>
          <w:color w:val="000000"/>
          <w:sz w:val="23"/>
        </w:rPr>
        <w:t xml:space="preserve"> 年   月   日</w:t>
      </w:r>
    </w:p>
    <w:p>
      <w:pPr>
        <w:rPr>
          <w:rFonts w:hint="eastAsia" w:ascii="宋体" w:hAnsi="宋体" w:eastAsia="宋体" w:cs="宋体"/>
          <w:color w:val="000000"/>
          <w:sz w:val="27"/>
          <w:u w:val="single"/>
          <w:lang w:eastAsia="zh-CN"/>
        </w:rPr>
        <w:sectPr>
          <w:pgSz w:w="11906" w:h="16838"/>
          <w:pgMar w:top="0" w:right="0" w:bottom="0" w:left="0" w:header="708" w:footer="708" w:gutter="0"/>
          <w:cols w:space="708" w:num="1"/>
          <w:docGrid w:linePitch="360" w:charSpace="0"/>
        </w:sectPr>
      </w:pPr>
    </w:p>
    <w:p>
      <w:pPr>
        <w:spacing w:after="490" w:line="20" w:lineRule="exact"/>
        <w:rPr>
          <w:rFonts w:ascii="宋体" w:hAnsi="宋体" w:eastAsia="宋体" w:cs="宋体"/>
          <w:color w:val="000000"/>
          <w:sz w:val="2"/>
          <w:lang w:eastAsia="zh-CN"/>
        </w:rPr>
      </w:pPr>
      <w:r>
        <w:rPr>
          <w:rFonts w:ascii="宋体" w:hAnsi="宋体" w:eastAsia="宋体" w:cs="宋体"/>
          <w:color w:val="000000"/>
          <w:sz w:val="2"/>
        </w:rPr>
        <w:t xml:space="preserve"> </w:t>
      </w: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tabs>
          <w:tab w:val="left" w:pos="2530"/>
        </w:tabs>
        <w:rPr>
          <w:rFonts w:ascii="宋体" w:hAnsi="宋体" w:eastAsia="宋体" w:cs="宋体"/>
          <w:sz w:val="2"/>
          <w:lang w:eastAsia="zh-CN"/>
        </w:rPr>
      </w:pPr>
      <w:r>
        <w:rPr>
          <w:rFonts w:ascii="宋体" w:hAnsi="宋体" w:eastAsia="宋体" w:cs="宋体"/>
          <w:sz w:val="2"/>
          <w:lang w:eastAsia="zh-CN"/>
        </w:rPr>
        <w:tab/>
      </w: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tabs>
          <w:tab w:val="left" w:pos="5325"/>
        </w:tabs>
        <w:rPr>
          <w:rFonts w:ascii="宋体" w:hAnsi="宋体" w:eastAsia="宋体" w:cs="宋体"/>
          <w:sz w:val="2"/>
          <w:lang w:eastAsia="zh-CN"/>
        </w:rPr>
      </w:pPr>
      <w:r>
        <w:rPr>
          <w:rFonts w:ascii="宋体" w:hAnsi="宋体" w:eastAsia="宋体" w:cs="宋体"/>
          <w:sz w:val="2"/>
          <w:lang w:eastAsia="zh-CN"/>
        </w:rPr>
        <w:tab/>
      </w: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tabs>
          <w:tab w:val="left" w:pos="1950"/>
        </w:tabs>
        <w:rPr>
          <w:rFonts w:ascii="宋体" w:hAnsi="宋体" w:eastAsia="宋体" w:cs="宋体"/>
          <w:sz w:val="2"/>
          <w:lang w:eastAsia="zh-CN"/>
        </w:rPr>
      </w:pPr>
    </w:p>
    <w:sectPr>
      <w:pgSz w:w="11906" w:h="16838"/>
      <w:pgMar w:top="0" w:right="0" w:bottom="0" w:left="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zJhMGJjZjNiNWZjMjc1NzY2NTc0Y2ZiOWFkMGQ3YzAifQ=="/>
  </w:docVars>
  <w:rsids>
    <w:rsidRoot w:val="00A77B3E"/>
    <w:rsid w:val="00002DEF"/>
    <w:rsid w:val="00A77B3E"/>
    <w:rsid w:val="00CA2A55"/>
    <w:rsid w:val="00D100E5"/>
    <w:rsid w:val="03B76DA8"/>
    <w:rsid w:val="21AE124D"/>
    <w:rsid w:val="6CD7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537</Words>
  <Characters>760</Characters>
  <Lines>12</Lines>
  <Paragraphs>3</Paragraphs>
  <TotalTime>0</TotalTime>
  <ScaleCrop>false</ScaleCrop>
  <LinksUpToDate>false</LinksUpToDate>
  <CharactersWithSpaces>1049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2024-05-18T07:05:00Z</dcterms:created>
  <dc:creator>psxbd</dc:creator>
  <cp:lastModifiedBy>123</cp:lastModifiedBy>
  <cp:lastPrinted>2024-05-20T08:13:00Z</cp:lastPrinted>
  <dcterms:modified xsi:type="dcterms:W3CDTF">2024-05-21T06:52:43Z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B49083033F0246B98A6324EC7EFC4C9A_12</vt:lpwstr>
  </property>
</Properties>
</file>