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519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after="234" w:line="20" w:lineRule="exact"/>
        <w:ind w:left="556" w:right="578"/>
        <w:jc w:val="center"/>
        <w:rPr>
          <w:rFonts w:ascii="宋体" w:hAnsi="宋体" w:eastAsia="宋体" w:cs="宋体"/>
          <w:color w:val="000000"/>
          <w:sz w:val="2"/>
          <w:lang w:eastAsia="zh-CN"/>
        </w:rPr>
      </w:pPr>
      <w:r>
        <w:rPr>
          <w:rFonts w:ascii="宋体" w:hAnsi="宋体" w:eastAsia="宋体" w:cs="宋体"/>
          <w:color w:val="000000"/>
          <w:sz w:val="2"/>
          <w:lang w:eastAsia="zh-CN"/>
        </w:rPr>
        <w:t xml:space="preserve">    </w:t>
      </w:r>
    </w:p>
    <w:p>
      <w:pPr>
        <w:pStyle w:val="2"/>
        <w:spacing w:after="234" w:line="450" w:lineRule="exact"/>
        <w:ind w:left="556" w:right="578"/>
        <w:jc w:val="center"/>
        <w:rPr>
          <w:rFonts w:ascii="宋体" w:hAnsi="宋体" w:eastAsia="宋体" w:cs="宋体"/>
          <w:b/>
          <w:color w:val="000000"/>
          <w:sz w:val="4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44"/>
          <w:lang w:val="en-US" w:eastAsia="zh-CN"/>
        </w:rPr>
        <w:t>苗庄镇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44"/>
          <w:lang w:val="en-US" w:eastAsia="zh-CN"/>
        </w:rPr>
        <w:t>林权</w:t>
      </w:r>
      <w:r>
        <w:rPr>
          <w:rFonts w:ascii="宋体" w:hAnsi="宋体" w:eastAsia="宋体" w:cs="宋体"/>
          <w:b/>
          <w:color w:val="000000"/>
          <w:sz w:val="44"/>
          <w:lang w:eastAsia="zh-CN"/>
        </w:rPr>
        <w:t>登记</w:t>
      </w:r>
      <w:r>
        <w:rPr>
          <w:rFonts w:hint="eastAsia" w:ascii="宋体" w:hAnsi="宋体" w:eastAsia="宋体" w:cs="宋体"/>
          <w:b/>
          <w:color w:val="000000"/>
          <w:sz w:val="44"/>
          <w:lang w:val="en-US" w:eastAsia="zh-CN"/>
        </w:rPr>
        <w:t>面积</w:t>
      </w: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平顺县苗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庄镇北庄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02JL00013L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108.77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平顺县苗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庄镇北庄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02JL00005L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123.67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平顺县苗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庄镇北庄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02JL00021L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37.71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平顺县苗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庄镇北庄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02JL00001L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24.89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平顺县苗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庄镇北庄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02JL00028L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129.25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平顺县苗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庄镇北庄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02JL00022L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48.09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平顺县苗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庄镇北庄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02JL00010L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18.55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平顺县苗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庄镇北庄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02JL00017L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7.53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536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平顺县苗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庄镇北庄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02JL00026L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平顺县苗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庄镇北庄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02JL00014L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11.32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平顺县苗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庄镇北庄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02JL00024L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16.52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平顺县苗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庄镇北庄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02JL00027L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2.02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平顺县苗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庄镇北庄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02JL00003L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16.06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平顺县苗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庄镇北庄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02JL00015L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4.63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平顺县苗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庄镇北庄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02JL00007L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2.96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平顺县苗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庄镇北庄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02JL00020L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1.21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平顺县苗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庄镇北庄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02JL00018L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29.31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平顺县苗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庄镇北庄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02JL00019L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4.86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平顺县苗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庄镇北庄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02JL00004L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2.45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平顺县苗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庄镇北庄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02JL00009L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1.21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平顺县苗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庄镇北庄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02JL00012L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1.36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平顺县苗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庄镇北庄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02JL00025L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2.54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平顺县苗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庄镇北庄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02JL00023L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189.62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24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平顺县苗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庄镇北庄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02JL00011L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16.73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平顺县苗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庄镇北庄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02JL00031L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2.36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平顺县苗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庄镇北庄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02JL00002L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3.98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平顺县苗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庄镇北庄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02JL00016L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45.09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平顺县苗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庄镇北庄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02JL00008L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1.13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平顺县苗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庄镇北庄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02JL00032L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46.39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平顺县苗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庄镇北庄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02JL00030L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5.62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平顺县苗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庄镇北庄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02JL00029L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64.86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平顺县苗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庄镇北庄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02JL00006L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229.17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1216.16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      </w:t>
      </w: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03JL00006L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3.81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03JL00007L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7.58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03JL00008L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6.32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03JL00009L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2.15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03JL00029L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9.42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03JL00030L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1.48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03JL00031L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0.68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03JL00033L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99.87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536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03JL00010L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344.56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03JL00011L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2.59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03JL00035L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3.13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03JL00019L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4.86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03JL00005L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93.98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03JL00018L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4.37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03JL00020L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0.53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03JL00021L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2.63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03JL00024L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13.92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03JL00026L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28.14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03JL00032L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5.11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03JL00023L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10.95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03JL00012L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11.46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03JL00013L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5.05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03JL00014L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138.76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24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03JL00003L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20.29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03JL00034L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107.45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03JL00022L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279.71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03JL00036L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52.18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03JL00016L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2.33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03JL00017L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2.85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03JL00025L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17.25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03JL00001L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636.60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03JL00004L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5.40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03JL00002L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16.31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03JL00015L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1.90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03JL00028L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5.95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岭底村股份经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平顺县岭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底村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03JL00027L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51.27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2000.84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       </w:t>
      </w: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06JL00001L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1.22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06JL00033L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0.80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06JL00024L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1.05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06JL00025L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0.71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06JL00022L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14.17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06JL00010L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44.03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06JL00030L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12.55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06JL00029L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5.64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536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06JL00027L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3.78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06JL00012L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2.65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06JL00037L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0.88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06JL00026L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3.66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06JL00023L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11.64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06JL00005L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11.63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06JL00005L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7.60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06JL00004L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2.40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06JL00006L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26.10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06JL00028L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5.28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06JL00019L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1.85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06JL00014L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6.26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06JL00015L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13.18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06JL00036L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3.22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06JL00042L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1.39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24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06JL00043L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0.59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06JL00008L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8.04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06JL00007L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11.34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06JL00041L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1.56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06JL00020L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2.58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06JL00039L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2.25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06JL00017L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3.51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06JL00003L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66.24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06JL00002L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81.47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06JL00021L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17.46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06JL00009L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1.08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06JL00011L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苗庄村股份经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06JL00016L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12.48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391.20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      </w:t>
      </w: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南五马村股份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07JL00036L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8.97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南五马村股份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07JL00035L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20.89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南五马村股份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07JL00025L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10.33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南五马村股份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07JL00038L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7.10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南五马村股份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07JL00014L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6.35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南五马村股份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07JL00020L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82.47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南五马村股份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07JL00005L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4.32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南五马村股份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07JL00017L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15.15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536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南五马村股份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07JL00032L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4.81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南五马村股份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07JL00019L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37.44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南五马村股份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07JL00013L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6.51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南五马村股份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07JL00037L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47.75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南五马村股份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07JL00016L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15.57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南五马村股份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07JL00043L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4.71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南五马村股份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07JL00030L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2.82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南五马村股份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07JL00001L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164.75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南五马村股份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07JL00004L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314.23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南五马村股份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07JL00049L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2.64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南五马村股份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07JL00033L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20.31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南五马村股份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07JL00003L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20.50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南五马村股份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07JL00007L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25.25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南五马村股份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07JL00006L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3.42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南五马村股份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07JL00015L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40.88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24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南五马村股份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07JL00012L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51.90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南五马村股份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07JL00039L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76.95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南五马村股份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07JL00024L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217.29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南五马村股份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07JL00009L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506.62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南五马村股份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07JL00011L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56.49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南五马村股份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07JL00021L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南五马村股份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07JL00010L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84.42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南五马村股份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07JL00008L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85.63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1949.38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</w:t>
      </w: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  </w:t>
      </w: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08JL00005L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1.34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08JL00017L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4.80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08JL00057L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100.66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08JL00023L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8.29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08JL00012L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2.48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08JL00065L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441.87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08JL00053L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58.65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08JL00031L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14.16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536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08JL00054L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58.75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08JL00036L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20.86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08JL00039L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24.62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08JL00009L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2.29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08JL00003L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0.53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08JL00059L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191.07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08JL00011L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2.46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08JL00015L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2.92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08JL00033L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17.58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08JL00006L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1.36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08JL00021L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6.94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08JL00026L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10.24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08JL00062L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225.91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08JL00016L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08JL00004L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0.53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536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24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08JL00041L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28.01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08JL00066L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649.12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08JL00044L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33.68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08JL00029L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12.06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08JL00024L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8.57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08JL00056L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98.59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08JL00010L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2.35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08JL00014L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2.85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08JL00035L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19.38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08JL00025L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8.74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08JL00038L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24.49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08JL00040L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27.38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08JL00037L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20.88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08JL00027L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11.56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08JL00020L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6.58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536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39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08JL00049L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45.60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08JL00042L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29.71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08JL00018L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5.13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08JL00048L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41.14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08JL00008L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1.90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08JL00064L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264.07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08JL00034L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18.13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08JL00019L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5.81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08JL00007L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1.46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08JL00013L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2.75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08JL00028L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11.80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08JL00043L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32.93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08JL00061L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225.55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08JL00052L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55.14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08JL00060L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200.81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54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08JL00055L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64.43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08JL00032L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14.90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08JL00030L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08JL00045L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34.76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08JL00046L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36.74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08JL00047L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38.95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08JL00051L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54.85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08JL00050L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54.42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08JL00063L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230.08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08JL00058L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120.83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上庄村股份经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平顺县上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08JL00022L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8.06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3770.57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</w:t>
      </w: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</w:t>
      </w: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土坡村股份经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平顺县土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09JL00006L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6.52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土坡村股份经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平顺县土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09JL00015L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6.51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土坡村股份经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平顺县土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09JL00016L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2.71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土坡村股份经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平顺县土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09JL00017L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1.20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土坡村股份经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平顺县土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09JL00008L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土坡村股份经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平顺县土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09JL00012L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8.29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土坡村股份经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平顺县土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09JL00007L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3.18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土坡村股份经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平顺县土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09JL00001L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0.50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土坡村股份经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平顺县土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09JL00002L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1.41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土坡村股份经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平顺县土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09JL00019L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0.94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土坡村股份经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平顺县土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09JL00020L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20.63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土坡村股份经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平顺县土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09JL00018L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1.29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土坡村股份经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平顺县土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09JL00010L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0.78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土坡村股份经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平顺县土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09JL00011L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12.10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土坡村股份经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平顺县土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09JL00013L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1.66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土坡村股份经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平顺县土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09JL00003L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229.46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土坡村股份经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平顺县土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09JL00004L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0.42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土坡村股份经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平顺县土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09JL00005L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6.47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土坡村股份经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平顺县土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09JL00014L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5.11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土坡村股份经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平顺县土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09JL00009L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90.19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403.28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       </w:t>
      </w: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10JL00012L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7.13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10JL00003L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3.27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10JL00013L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1.24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10JL00014L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0.99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10JL00004L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12.88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10JL00007L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1.01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10JL00018L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0.94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10JL00010L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14.11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10JL00009L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3.09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10JL00008L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1.86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10JL00006L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2.13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10JL00005L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3.26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10JL00011L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34.16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10JL00022L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31.91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10JL00016L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6.41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10JL00001L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4.88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10JL00019L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0.97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10JL00020L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2.47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10JL00021L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45.00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10JL00015L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6.74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10JL00017L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4.84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189.29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    </w:t>
      </w: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11JL00019L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39.84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11JL00008L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15.55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11JL00017L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17.00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11JL00016L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5.36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11JL00004L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292.19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11JL00005L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85.64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11JL00015L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1.15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11JL00018L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1.42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11JL00014L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41.17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11JL00012L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40.35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11JL00009L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6.87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11JL00003L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353.99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11JL00006L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217.32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11JL00007L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44.48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11JL00001L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66.44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11JL00002L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60.83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11JL00013L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18.34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11JL00010L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4.69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西五马村股份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11JL00011L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26.31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1338.94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</w:t>
      </w: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</w:t>
      </w: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下庄村股份经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平顺县下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12JL00008L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11.03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下庄村股份经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平顺县下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12JL00010L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1.05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下庄村股份经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平顺县下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12JL00011L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5.21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下庄村股份经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平顺县下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12JL00013L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3.31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下庄村股份经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平顺县下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12JL00001L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2.63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下庄村股份经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平顺县下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12JL00014L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4.67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下庄村股份经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平顺县下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12JL00015L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12.78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下庄村股份经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平顺县下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12JL00002L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7.56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下庄村股份经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平顺县下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12JL00003L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67.61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下庄村股份经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平顺县下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12JL00005L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251.47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下庄村股份经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平顺县下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12JL00006L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29.71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397.03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</w:t>
      </w: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</w:t>
      </w: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04JL00018L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5.86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04JL00015L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17.10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04JL00023L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6.55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04JL00019L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12.66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04JL00007L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5.27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04JL00013L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7.76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04JL00020L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90.86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04JL00005L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1.51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536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04JL00006L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04JL00009L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37.14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04JL00021L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3.69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04JL00014L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63.16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04JL00017L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109.58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04JL00012L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4.88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04JL00022L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0.61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04JL00002L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5.54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04JL00016L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27.51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04JL00011L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18.61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04JL00024L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13.60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04JL00010L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15.41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04JL00003L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119.50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04JL00004L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264.67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04JL00027L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97.27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24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东安善村股份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安善村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04JL00008L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33.66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979.17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</w:t>
      </w: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      </w:t>
      </w: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05JL00029L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8.34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05JL00022L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3.93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05JL00030L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5.71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05JL00038L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225.84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05JL00033L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19.21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05JL00002L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1.64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05JL00001L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5.52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05JL00032L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38.14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536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05JL00028L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12.27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05JL00040L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124.62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05JL00020L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13.10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05JL00039L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70.28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05JL00034L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40.26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05JL00023L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9.43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05JL00037L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8.80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05JL00009L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7.87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05JL00019L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7.44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05JL00027L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10.95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05JL00008L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3.18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05JL00013L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5.56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05JL00015L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6.20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05JL00012L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3.94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05JL00007L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2.63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536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24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05JL00005L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1.75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05JL00010L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3.31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05JL00014L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6.09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05JL00004L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355.59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05JL00003L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100.33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05JL00026L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10.25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05JL00016L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84.78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05JL00006L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05JL00025L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9.74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05JL00021L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8.62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05JL00017L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41.83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05JL00018L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7.17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05JL00024L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9.50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05JL00036L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23.69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05JL00011L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3.59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39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05JL00035L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19.46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平顺县苗庄镇</w:t>
            </w:r>
          </w:p>
          <w:p>
            <w:pPr>
              <w:pStyle w:val="2"/>
              <w:spacing w:before="0" w:after="28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u w:val="none"/>
              </w:rPr>
              <w:t>东五马村股份</w:t>
            </w:r>
          </w:p>
          <w:p>
            <w:pPr>
              <w:pStyle w:val="2"/>
              <w:spacing w:before="0" w:after="0" w:line="23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2"/>
                <w:u w:val="none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9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五马村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05JL00031L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23.45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1345.78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  <w:lang w:val="en-US" w:eastAsia="zh-CN"/>
              </w:rPr>
              <w:t>合计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  <w:lang w:val="en-US" w:eastAsia="zh-CN"/>
              </w:rPr>
              <w:t>13981.64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       公告单位：</w:t>
      </w:r>
    </w:p>
    <w:p>
      <w:pPr>
        <w:pStyle w:val="2"/>
        <w:spacing w:before="0" w:after="408" w:line="240" w:lineRule="exact"/>
        <w:ind w:left="510" w:right="624"/>
        <w:jc w:val="right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3"/>
          <w:u w:val="none"/>
          <w:lang w:val="en-US" w:eastAsia="zh-CN"/>
        </w:rPr>
        <w:t>2024</w:t>
      </w: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年   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3"/>
          <w:u w:val="none"/>
          <w:lang w:val="en-US" w:eastAsia="zh-CN"/>
        </w:rPr>
        <w:t>7</w:t>
      </w: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月  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3"/>
          <w:u w:val="none"/>
          <w:lang w:val="en-US" w:eastAsia="zh-CN"/>
        </w:rPr>
        <w:t>1</w:t>
      </w: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日</w:t>
      </w:r>
    </w:p>
    <w:p>
      <w:pP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sectPr>
      <w:pgSz w:w="11906" w:h="16838"/>
      <w:pgMar w:top="0" w:right="0" w:bottom="0" w:left="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zJhMGJjZjNiNWZjMjc1NzY2NTc0Y2ZiOWFkMGQ3YzAifQ=="/>
  </w:docVars>
  <w:rsids>
    <w:rsidRoot w:val="00A77B3E"/>
    <w:rsid w:val="00A77B3E"/>
    <w:rsid w:val="00CA2A55"/>
    <w:rsid w:val="2BE7478D"/>
    <w:rsid w:val="765D75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32</Pages>
  <Words>13577</Words>
  <Characters>23453</Characters>
  <Lines>1</Lines>
  <Paragraphs>1</Paragraphs>
  <TotalTime>0</TotalTime>
  <ScaleCrop>false</ScaleCrop>
  <LinksUpToDate>false</LinksUpToDate>
  <CharactersWithSpaces>24210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2024-06-30T09:57:00Z</dcterms:created>
  <dc:creator>dell</dc:creator>
  <cp:lastModifiedBy>123</cp:lastModifiedBy>
  <dcterms:modified xsi:type="dcterms:W3CDTF">2024-07-02T01:06:10Z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213DD2B9BEDB49A7A92EC00A16E643D7_12</vt:lpwstr>
  </property>
</Properties>
</file>