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default" w:ascii="仿宋_GB2312" w:eastAsia="仿宋_GB2312"/>
          <w:sz w:val="44"/>
          <w:szCs w:val="44"/>
          <w:lang w:val="en-US" w:eastAsia="zh-CN"/>
        </w:rPr>
      </w:pPr>
    </w:p>
    <w:p>
      <w:pPr>
        <w:spacing w:line="620" w:lineRule="exact"/>
        <w:jc w:val="center"/>
        <w:rPr>
          <w:rFonts w:hint="eastAsia" w:ascii="仿宋_GB2312" w:eastAsia="仿宋_GB2312"/>
          <w:sz w:val="44"/>
          <w:szCs w:val="44"/>
        </w:rPr>
      </w:pPr>
    </w:p>
    <w:p>
      <w:pPr>
        <w:spacing w:line="620" w:lineRule="exact"/>
        <w:jc w:val="center"/>
        <w:rPr>
          <w:rFonts w:hint="eastAsia" w:ascii="仿宋_GB2312" w:eastAsia="仿宋_GB2312"/>
          <w:sz w:val="44"/>
          <w:szCs w:val="44"/>
        </w:rPr>
      </w:pPr>
    </w:p>
    <w:p>
      <w:pPr>
        <w:spacing w:line="620" w:lineRule="exact"/>
        <w:jc w:val="center"/>
        <w:rPr>
          <w:rFonts w:hint="eastAsia" w:ascii="仿宋_GB2312" w:eastAsia="仿宋_GB2312"/>
          <w:sz w:val="44"/>
          <w:szCs w:val="44"/>
        </w:rPr>
      </w:pPr>
    </w:p>
    <w:p>
      <w:pPr>
        <w:spacing w:line="620" w:lineRule="exact"/>
        <w:jc w:val="center"/>
        <w:rPr>
          <w:rFonts w:hint="eastAsia" w:ascii="仿宋_GB2312" w:eastAsia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"/>
          <w:sz w:val="18"/>
          <w:szCs w:val="18"/>
        </w:rPr>
      </w:pPr>
    </w:p>
    <w:p>
      <w:pPr>
        <w:spacing w:line="4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平交运〔20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166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spacing w:val="-20"/>
          <w:sz w:val="44"/>
          <w:szCs w:val="44"/>
        </w:rPr>
      </w:pPr>
      <w:r>
        <w:rPr>
          <w:rFonts w:hint="eastAsia" w:ascii="宋体" w:hAnsi="宋体" w:eastAsia="宋体" w:cs="宋体"/>
          <w:spacing w:val="-20"/>
          <w:sz w:val="44"/>
          <w:szCs w:val="44"/>
        </w:rPr>
        <w:t>平顺县</w:t>
      </w:r>
      <w:r>
        <w:rPr>
          <w:rFonts w:hint="eastAsia" w:ascii="宋体" w:hAnsi="宋体" w:eastAsia="宋体" w:cs="宋体"/>
          <w:spacing w:val="-20"/>
          <w:sz w:val="44"/>
          <w:szCs w:val="44"/>
          <w:lang w:val="en-US" w:eastAsia="zh-CN"/>
        </w:rPr>
        <w:t>交通运输</w:t>
      </w:r>
      <w:r>
        <w:rPr>
          <w:rFonts w:hint="eastAsia" w:ascii="宋体" w:hAnsi="宋体" w:eastAsia="宋体" w:cs="宋体"/>
          <w:spacing w:val="-20"/>
          <w:sz w:val="44"/>
          <w:szCs w:val="44"/>
        </w:rPr>
        <w:t>局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pacing w:val="-20"/>
          <w:sz w:val="44"/>
          <w:szCs w:val="44"/>
        </w:rPr>
        <w:t>关于开展</w:t>
      </w:r>
      <w:r>
        <w:rPr>
          <w:rFonts w:hint="eastAsia" w:ascii="宋体" w:hAnsi="宋体" w:eastAsia="宋体" w:cs="宋体"/>
          <w:spacing w:val="-20"/>
          <w:sz w:val="44"/>
          <w:szCs w:val="44"/>
          <w:lang w:val="en-US" w:eastAsia="zh-CN"/>
        </w:rPr>
        <w:t>道路运输从业人员从业资格监督</w:t>
      </w:r>
      <w:r>
        <w:rPr>
          <w:rFonts w:hint="eastAsia" w:ascii="宋体" w:hAnsi="宋体" w:eastAsia="宋体" w:cs="宋体"/>
          <w:spacing w:val="-20"/>
          <w:sz w:val="44"/>
          <w:szCs w:val="44"/>
        </w:rPr>
        <w:t>部门联合“双随机、一公开”抽查检查的通知</w:t>
      </w:r>
    </w:p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各相关科、室、所、大队: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根据《山西省2022年度市场监管领域部门联合双随机抽查工作计划的通知》(晋双随机办【2022】1号)文件要求和安排,我局计划于10月-11月份在全县范围内开展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道路运输从业人员从业资格监督</w:t>
      </w:r>
      <w:r>
        <w:rPr>
          <w:rFonts w:hint="eastAsia" w:ascii="仿宋" w:hAnsi="仿宋" w:eastAsia="仿宋" w:cs="仿宋"/>
          <w:sz w:val="32"/>
          <w:szCs w:val="32"/>
        </w:rPr>
        <w:t>部门联合“双随机、一公开”监督抽查,现就具体工作通知如下: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一、检查时间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2022年10月1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日至2022年11月1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二、抽查对象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道路运输从业人员</w:t>
      </w:r>
      <w:r>
        <w:rPr>
          <w:rFonts w:hint="eastAsia" w:ascii="仿宋" w:hAnsi="仿宋" w:eastAsia="仿宋" w:cs="仿宋"/>
          <w:sz w:val="32"/>
          <w:szCs w:val="32"/>
        </w:rPr>
        <w:t>的监管对象。</w:t>
      </w:r>
    </w:p>
    <w:p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抽查计划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按照“双随机、一公开”抽查办法施行，抽查比例不低于50%。发起部门为平顺县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交通运输</w:t>
      </w:r>
      <w:r>
        <w:rPr>
          <w:rFonts w:hint="eastAsia" w:ascii="仿宋" w:hAnsi="仿宋" w:eastAsia="仿宋" w:cs="仿宋"/>
          <w:sz w:val="32"/>
          <w:szCs w:val="32"/>
        </w:rPr>
        <w:t>局，配合部门为平顺县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市场监督管理局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平顺县交通运输局</w:t>
      </w:r>
    </w:p>
    <w:p>
      <w:pPr>
        <w:ind w:firstLine="5120" w:firstLineChars="16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2022年10月24日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</w:p>
    <w:p>
      <w:pPr>
        <w:bidi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_GB2312" w:hAnsi="Calibri" w:eastAsia="仿宋_GB2312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88900</wp:posOffset>
                </wp:positionV>
                <wp:extent cx="53721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7pt;height:0.05pt;width:423pt;z-index:251659264;mso-width-relative:page;mso-height-relative:page;" filled="f" stroked="t" coordsize="21600,21600" o:gfxdata="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MBBR51QAAAAgBAAAPAAAAAAAAAAEAIAAAACIAAABkcnMvZG93bnJldi54bWxQ&#10;SwECFAAUAAAACACHTuJA4yypbfoBAAD0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Calibri" w:eastAsia="仿宋_GB2312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344805</wp:posOffset>
                </wp:positionV>
                <wp:extent cx="5381625" cy="317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3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27.15pt;height:0.25pt;width:423.75pt;z-index:251660288;mso-width-relative:page;mso-height-relative:page;" filled="f" stroked="t" coordsize="21600,21600" o:gfxdata="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7UzadYAAAAIAQAADwAAAAAAAAABACAAAAAiAAAAZHJzL2Rvd25yZXYueG1s&#10;UEsBAhQAFAAAAAgAh07iQLS5hBb6AQAA9Q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 xml:space="preserve">平顺县交通运输局办公室      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 xml:space="preserve">  20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日印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NmNkOGJhMDM1NjFmZTMxNzgzYzk5NjAxYmQ0ZDIifQ=="/>
  </w:docVars>
  <w:rsids>
    <w:rsidRoot w:val="6C620AC3"/>
    <w:rsid w:val="68A11FFC"/>
    <w:rsid w:val="6C620AC3"/>
    <w:rsid w:val="77D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296</Characters>
  <Lines>0</Lines>
  <Paragraphs>0</Paragraphs>
  <TotalTime>2</TotalTime>
  <ScaleCrop>false</ScaleCrop>
  <LinksUpToDate>false</LinksUpToDate>
  <CharactersWithSpaces>296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2022-10-24T02:54:00Z</dcterms:created>
  <dc:creator>梦吖</dc:creator>
  <cp:lastModifiedBy>梦吖</cp:lastModifiedBy>
  <dcterms:modified xsi:type="dcterms:W3CDTF">2022-10-24T03:23:57Z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5A61DFCDC5B143CB8F945A766C99B0C4</vt:lpwstr>
  </property>
</Properties>
</file>