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仿宋" w:hAnsi="仿宋" w:eastAsia="仿宋"/>
          <w:sz w:val="32"/>
          <w:szCs w:val="32"/>
        </w:rPr>
      </w:pPr>
    </w:p>
    <w:p>
      <w:pPr>
        <w:jc w:val="center"/>
        <w:rPr>
          <w:rFonts w:ascii="仿宋" w:hAnsi="仿宋" w:eastAsia="仿宋"/>
          <w:sz w:val="32"/>
          <w:szCs w:val="32"/>
        </w:rPr>
      </w:pPr>
    </w:p>
    <w:p>
      <w:pPr>
        <w:jc w:val="center"/>
        <w:rPr>
          <w:rFonts w:ascii="华文中宋" w:hAnsi="华文中宋" w:eastAsia="华文中宋"/>
          <w:sz w:val="44"/>
          <w:szCs w:val="44"/>
        </w:rPr>
      </w:pPr>
      <w:r>
        <w:rPr>
          <w:rFonts w:hint="eastAsia" w:ascii="华文中宋" w:hAnsi="华文中宋" w:eastAsia="华文中宋"/>
          <w:sz w:val="44"/>
          <w:szCs w:val="44"/>
        </w:rPr>
        <w:t>平顺县审计局</w:t>
      </w:r>
    </w:p>
    <w:p>
      <w:pPr>
        <w:jc w:val="center"/>
        <w:rPr>
          <w:rFonts w:ascii="华文中宋" w:hAnsi="华文中宋" w:eastAsia="华文中宋"/>
          <w:sz w:val="44"/>
          <w:szCs w:val="44"/>
        </w:rPr>
      </w:pPr>
      <w:r>
        <w:rPr>
          <w:rFonts w:hint="eastAsia" w:ascii="华文中宋" w:hAnsi="华文中宋" w:eastAsia="华文中宋"/>
          <w:sz w:val="44"/>
          <w:szCs w:val="44"/>
        </w:rPr>
        <w:t>2020年度部门预算</w:t>
      </w:r>
    </w:p>
    <w:p>
      <w:pPr>
        <w:jc w:val="center"/>
        <w:rPr>
          <w:rFonts w:ascii="仿宋" w:hAnsi="仿宋" w:eastAsia="仿宋"/>
          <w:sz w:val="32"/>
          <w:szCs w:val="32"/>
        </w:rPr>
      </w:pPr>
    </w:p>
    <w:p>
      <w:pPr>
        <w:rPr>
          <w:rFonts w:ascii="仿宋_GB2312" w:eastAsia="仿宋_GB2312"/>
          <w:sz w:val="30"/>
          <w:szCs w:val="30"/>
        </w:rPr>
      </w:pPr>
      <w:r>
        <w:rPr>
          <w:rFonts w:hint="eastAsia" w:ascii="黑体" w:hAnsi="黑体" w:eastAsia="黑体"/>
          <w:sz w:val="32"/>
          <w:szCs w:val="32"/>
        </w:rPr>
        <w:t>第一部分  概况</w:t>
      </w:r>
    </w:p>
    <w:p>
      <w:pPr>
        <w:snapToGrid w:val="0"/>
        <w:spacing w:line="520" w:lineRule="exact"/>
        <w:ind w:firstLine="640" w:firstLineChars="200"/>
        <w:rPr>
          <w:rFonts w:ascii="仿宋_GB2312" w:hAnsi="仿宋" w:eastAsia="仿宋_GB2312"/>
          <w:sz w:val="32"/>
          <w:szCs w:val="32"/>
        </w:rPr>
      </w:pPr>
      <w:r>
        <w:rPr>
          <w:rFonts w:hint="eastAsia" w:ascii="楷体" w:hAnsi="楷体" w:eastAsia="楷体" w:cs="楷体"/>
          <w:sz w:val="32"/>
          <w:szCs w:val="32"/>
        </w:rPr>
        <w:t>（一）</w:t>
      </w:r>
      <w:r>
        <w:rPr>
          <w:rFonts w:hint="eastAsia" w:ascii="仿宋_GB2312" w:hAnsi="仿宋" w:eastAsia="仿宋_GB2312"/>
          <w:sz w:val="32"/>
          <w:szCs w:val="32"/>
        </w:rPr>
        <w:t>主要职能。</w:t>
      </w:r>
    </w:p>
    <w:p>
      <w:pPr>
        <w:widowControl/>
        <w:shd w:val="clear" w:color="auto" w:fill="FFFFFF"/>
        <w:spacing w:line="360" w:lineRule="auto"/>
        <w:ind w:firstLine="640" w:firstLineChars="200"/>
        <w:jc w:val="left"/>
        <w:rPr>
          <w:rFonts w:ascii="仿宋" w:hAnsi="仿宋" w:eastAsia="仿宋" w:cs="宋体"/>
          <w:color w:val="000000"/>
          <w:kern w:val="0"/>
          <w:sz w:val="18"/>
          <w:szCs w:val="18"/>
        </w:rPr>
      </w:pPr>
      <w:r>
        <w:rPr>
          <w:rFonts w:hint="eastAsia" w:ascii="仿宋" w:hAnsi="仿宋" w:eastAsia="仿宋" w:cs="宋体"/>
          <w:color w:val="000000"/>
          <w:kern w:val="0"/>
          <w:sz w:val="32"/>
          <w:szCs w:val="32"/>
        </w:rPr>
        <w:t>1.负责对本级各部门(含直属单位)和下级政府预算的执行情况和决算以及其他财政收支情况的审计监督。</w:t>
      </w:r>
    </w:p>
    <w:p>
      <w:pPr>
        <w:widowControl/>
        <w:shd w:val="clear" w:color="auto" w:fill="FFFFFF"/>
        <w:spacing w:line="360" w:lineRule="auto"/>
        <w:ind w:firstLine="640" w:firstLineChars="200"/>
        <w:jc w:val="left"/>
        <w:rPr>
          <w:rFonts w:ascii="仿宋" w:hAnsi="仿宋" w:eastAsia="仿宋" w:cs="宋体"/>
          <w:color w:val="000000"/>
          <w:kern w:val="0"/>
          <w:sz w:val="18"/>
          <w:szCs w:val="18"/>
        </w:rPr>
      </w:pPr>
      <w:r>
        <w:rPr>
          <w:rFonts w:hint="eastAsia" w:ascii="仿宋" w:hAnsi="仿宋" w:eastAsia="仿宋" w:cs="宋体"/>
          <w:color w:val="000000"/>
          <w:kern w:val="0"/>
          <w:sz w:val="32"/>
          <w:szCs w:val="32"/>
        </w:rPr>
        <w:t>2.在县长和上一级审计机关的领导下，对本级预算执行情况和其他财政收支情况进行审计监督，向本级人民政府和上一级审计机关提出审计结果报告。</w:t>
      </w:r>
    </w:p>
    <w:p>
      <w:pPr>
        <w:widowControl/>
        <w:shd w:val="clear" w:color="auto" w:fill="FFFFFF"/>
        <w:spacing w:line="360" w:lineRule="auto"/>
        <w:ind w:firstLine="640" w:firstLineChars="200"/>
        <w:jc w:val="left"/>
        <w:rPr>
          <w:rFonts w:ascii="仿宋" w:hAnsi="仿宋" w:eastAsia="仿宋" w:cs="宋体"/>
          <w:color w:val="000000"/>
          <w:kern w:val="0"/>
          <w:sz w:val="18"/>
          <w:szCs w:val="18"/>
        </w:rPr>
      </w:pPr>
      <w:r>
        <w:rPr>
          <w:rFonts w:hint="eastAsia" w:ascii="仿宋" w:hAnsi="仿宋" w:eastAsia="仿宋" w:cs="宋体"/>
          <w:color w:val="000000"/>
          <w:kern w:val="0"/>
          <w:sz w:val="32"/>
          <w:szCs w:val="32"/>
        </w:rPr>
        <w:t>3.在上级人民政府或上级审计机关的批准下（授权），对国有金融机构的资产、负债、损益进行审计监督。</w:t>
      </w:r>
    </w:p>
    <w:p>
      <w:pPr>
        <w:widowControl/>
        <w:shd w:val="clear" w:color="auto" w:fill="FFFFFF"/>
        <w:spacing w:line="360" w:lineRule="auto"/>
        <w:ind w:firstLine="640" w:firstLineChars="200"/>
        <w:jc w:val="left"/>
        <w:rPr>
          <w:rFonts w:ascii="仿宋" w:hAnsi="仿宋" w:eastAsia="仿宋" w:cs="宋体"/>
          <w:color w:val="000000"/>
          <w:kern w:val="0"/>
          <w:sz w:val="18"/>
          <w:szCs w:val="18"/>
        </w:rPr>
      </w:pPr>
      <w:r>
        <w:rPr>
          <w:rFonts w:hint="eastAsia" w:ascii="仿宋" w:hAnsi="仿宋" w:eastAsia="仿宋" w:cs="宋体"/>
          <w:color w:val="000000"/>
          <w:kern w:val="0"/>
          <w:sz w:val="32"/>
          <w:szCs w:val="32"/>
        </w:rPr>
        <w:t>4.对国家的事业组织和使用财政资金的其他事业组织的财务收支，进行审计监督。</w:t>
      </w:r>
    </w:p>
    <w:p>
      <w:pPr>
        <w:widowControl/>
        <w:shd w:val="clear" w:color="auto" w:fill="FFFFFF"/>
        <w:spacing w:line="360" w:lineRule="auto"/>
        <w:ind w:firstLine="640" w:firstLineChars="200"/>
        <w:jc w:val="left"/>
        <w:rPr>
          <w:rFonts w:ascii="仿宋" w:hAnsi="仿宋" w:eastAsia="仿宋" w:cs="宋体"/>
          <w:color w:val="000000"/>
          <w:kern w:val="0"/>
          <w:sz w:val="18"/>
          <w:szCs w:val="18"/>
        </w:rPr>
      </w:pPr>
      <w:r>
        <w:rPr>
          <w:rFonts w:hint="eastAsia" w:ascii="仿宋" w:hAnsi="仿宋" w:eastAsia="仿宋" w:cs="宋体"/>
          <w:color w:val="000000"/>
          <w:kern w:val="0"/>
          <w:sz w:val="32"/>
          <w:szCs w:val="32"/>
        </w:rPr>
        <w:t>5.对国有企业的资产、负债、损益，进行审计监督。</w:t>
      </w:r>
    </w:p>
    <w:p>
      <w:pPr>
        <w:widowControl/>
        <w:shd w:val="clear" w:color="auto" w:fill="FFFFFF"/>
        <w:spacing w:line="360" w:lineRule="auto"/>
        <w:ind w:firstLine="640" w:firstLineChars="200"/>
        <w:jc w:val="left"/>
        <w:rPr>
          <w:rFonts w:ascii="仿宋" w:hAnsi="仿宋" w:eastAsia="仿宋" w:cs="宋体"/>
          <w:color w:val="000000"/>
          <w:kern w:val="0"/>
          <w:sz w:val="18"/>
          <w:szCs w:val="18"/>
        </w:rPr>
      </w:pPr>
      <w:r>
        <w:rPr>
          <w:rFonts w:hint="eastAsia" w:ascii="仿宋" w:hAnsi="仿宋" w:eastAsia="仿宋" w:cs="宋体"/>
          <w:color w:val="000000"/>
          <w:kern w:val="0"/>
          <w:sz w:val="32"/>
          <w:szCs w:val="32"/>
        </w:rPr>
        <w:t>6.对国有资本占控股地位或者主导地位的企业、金融机构的审计监督，由国务院规定。</w:t>
      </w:r>
    </w:p>
    <w:p>
      <w:pPr>
        <w:widowControl/>
        <w:shd w:val="clear" w:color="auto" w:fill="FFFFFF"/>
        <w:spacing w:line="360" w:lineRule="auto"/>
        <w:ind w:firstLine="640" w:firstLineChars="200"/>
        <w:jc w:val="left"/>
        <w:rPr>
          <w:rFonts w:ascii="仿宋" w:hAnsi="仿宋" w:eastAsia="仿宋" w:cs="宋体"/>
          <w:color w:val="000000"/>
          <w:kern w:val="0"/>
          <w:sz w:val="18"/>
          <w:szCs w:val="18"/>
        </w:rPr>
      </w:pPr>
      <w:r>
        <w:rPr>
          <w:rFonts w:hint="eastAsia" w:ascii="仿宋" w:hAnsi="仿宋" w:eastAsia="仿宋" w:cs="宋体"/>
          <w:color w:val="000000"/>
          <w:kern w:val="0"/>
          <w:sz w:val="32"/>
          <w:szCs w:val="32"/>
        </w:rPr>
        <w:t>7.对政府投资和以政府投资为主的建设项目的预算执行情况和决算，进行审计监督。</w:t>
      </w:r>
    </w:p>
    <w:p>
      <w:pPr>
        <w:widowControl/>
        <w:shd w:val="clear" w:color="auto" w:fill="FFFFFF"/>
        <w:spacing w:line="360" w:lineRule="auto"/>
        <w:ind w:firstLine="640" w:firstLineChars="200"/>
        <w:jc w:val="left"/>
        <w:rPr>
          <w:rFonts w:ascii="仿宋" w:hAnsi="仿宋" w:eastAsia="仿宋" w:cs="宋体"/>
          <w:color w:val="000000"/>
          <w:kern w:val="0"/>
          <w:sz w:val="18"/>
          <w:szCs w:val="18"/>
        </w:rPr>
      </w:pPr>
      <w:r>
        <w:rPr>
          <w:rFonts w:hint="eastAsia" w:ascii="仿宋" w:hAnsi="仿宋" w:eastAsia="仿宋" w:cs="宋体"/>
          <w:color w:val="000000"/>
          <w:kern w:val="0"/>
          <w:sz w:val="32"/>
          <w:szCs w:val="32"/>
        </w:rPr>
        <w:t>8.对政府部门管理的和其他单位受政府委托管理的社会保障基金、社会捐赠资金以及其他有关基金、资金的财务收支，进行审计监督。</w:t>
      </w:r>
    </w:p>
    <w:p>
      <w:pPr>
        <w:widowControl/>
        <w:shd w:val="clear" w:color="auto" w:fill="FFFFFF"/>
        <w:spacing w:line="360" w:lineRule="auto"/>
        <w:ind w:firstLine="640" w:firstLineChars="200"/>
        <w:jc w:val="left"/>
        <w:rPr>
          <w:rFonts w:ascii="仿宋" w:hAnsi="仿宋" w:eastAsia="仿宋" w:cs="宋体"/>
          <w:color w:val="000000"/>
          <w:kern w:val="0"/>
          <w:sz w:val="18"/>
          <w:szCs w:val="18"/>
        </w:rPr>
      </w:pPr>
      <w:r>
        <w:rPr>
          <w:rFonts w:hint="eastAsia" w:ascii="仿宋" w:hAnsi="仿宋" w:eastAsia="仿宋" w:cs="宋体"/>
          <w:color w:val="000000"/>
          <w:kern w:val="0"/>
          <w:sz w:val="32"/>
          <w:szCs w:val="32"/>
        </w:rPr>
        <w:t>9.对国际组织和外国政府援助、贷款项目的财务收支，进行审计监督。</w:t>
      </w:r>
    </w:p>
    <w:p>
      <w:pPr>
        <w:widowControl/>
        <w:shd w:val="clear" w:color="auto" w:fill="FFFFFF"/>
        <w:spacing w:line="360" w:lineRule="auto"/>
        <w:ind w:firstLine="640" w:firstLineChars="200"/>
        <w:jc w:val="left"/>
        <w:rPr>
          <w:rFonts w:ascii="仿宋" w:hAnsi="仿宋" w:eastAsia="仿宋" w:cs="宋体"/>
          <w:color w:val="000000"/>
          <w:kern w:val="0"/>
          <w:sz w:val="18"/>
          <w:szCs w:val="18"/>
        </w:rPr>
      </w:pPr>
      <w:r>
        <w:rPr>
          <w:rFonts w:hint="eastAsia" w:ascii="仿宋" w:hAnsi="仿宋" w:eastAsia="仿宋" w:cs="宋体"/>
          <w:color w:val="000000"/>
          <w:kern w:val="0"/>
          <w:sz w:val="32"/>
          <w:szCs w:val="32"/>
        </w:rPr>
        <w:t>10.按照国家有关规定，对国家机关和依法属于审计机关审计监督对象的其他单位的主要负责人，在任职期间对本地区、本部门或者本单位的财政收支、财务收支以及有关经济活动应负经济责任的履行情况，进行审计监督。</w:t>
      </w:r>
    </w:p>
    <w:p>
      <w:pPr>
        <w:widowControl/>
        <w:shd w:val="clear" w:color="auto" w:fill="FFFFFF"/>
        <w:spacing w:line="360" w:lineRule="auto"/>
        <w:ind w:firstLine="640" w:firstLineChars="200"/>
        <w:jc w:val="left"/>
        <w:rPr>
          <w:rFonts w:ascii="仿宋" w:hAnsi="仿宋" w:eastAsia="仿宋" w:cs="宋体"/>
          <w:color w:val="000000"/>
          <w:kern w:val="0"/>
          <w:sz w:val="18"/>
          <w:szCs w:val="18"/>
        </w:rPr>
      </w:pPr>
      <w:r>
        <w:rPr>
          <w:rFonts w:hint="eastAsia" w:ascii="仿宋" w:hAnsi="仿宋" w:eastAsia="仿宋" w:cs="宋体"/>
          <w:color w:val="000000"/>
          <w:kern w:val="0"/>
          <w:sz w:val="32"/>
          <w:szCs w:val="32"/>
        </w:rPr>
        <w:t>11.对与国家财政收支有关的特定事项，向有关部门、单位进行专项审计调查，并向本级人民政府和上一级审计机关报告审计调查结果。</w:t>
      </w:r>
    </w:p>
    <w:p>
      <w:pPr>
        <w:widowControl/>
        <w:shd w:val="clear" w:color="auto" w:fill="FFFFFF"/>
        <w:spacing w:line="360" w:lineRule="auto"/>
        <w:ind w:firstLine="640" w:firstLineChars="200"/>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12.对内部审计工作进行业务指导和监督。</w:t>
      </w:r>
    </w:p>
    <w:p>
      <w:pPr>
        <w:widowControl/>
        <w:shd w:val="clear" w:color="auto" w:fill="FFFFFF"/>
        <w:spacing w:line="360" w:lineRule="auto"/>
        <w:ind w:firstLine="640" w:firstLineChars="200"/>
        <w:jc w:val="left"/>
        <w:rPr>
          <w:rFonts w:ascii="仿宋" w:hAnsi="仿宋" w:eastAsia="仿宋" w:cs="宋体"/>
          <w:color w:val="000000"/>
          <w:kern w:val="0"/>
          <w:sz w:val="32"/>
          <w:szCs w:val="32"/>
        </w:rPr>
      </w:pPr>
      <w:r>
        <w:rPr>
          <w:rFonts w:hint="eastAsia" w:ascii="仿宋" w:hAnsi="仿宋" w:eastAsia="仿宋" w:cs="楷体"/>
          <w:sz w:val="32"/>
          <w:szCs w:val="32"/>
        </w:rPr>
        <w:t>（二）</w:t>
      </w:r>
      <w:r>
        <w:rPr>
          <w:rFonts w:hint="eastAsia" w:ascii="仿宋_GB2312" w:hAnsi="仿宋" w:eastAsia="仿宋_GB2312"/>
          <w:sz w:val="32"/>
          <w:szCs w:val="32"/>
        </w:rPr>
        <w:t>机构情况。</w:t>
      </w:r>
    </w:p>
    <w:p>
      <w:pPr>
        <w:spacing w:line="660" w:lineRule="exact"/>
        <w:ind w:firstLine="640" w:firstLineChars="200"/>
        <w:rPr>
          <w:rFonts w:ascii="仿宋" w:hAnsi="仿宋" w:eastAsia="仿宋"/>
          <w:sz w:val="32"/>
          <w:szCs w:val="32"/>
        </w:rPr>
      </w:pPr>
      <w:r>
        <w:rPr>
          <w:rFonts w:hint="eastAsia" w:ascii="仿宋" w:hAnsi="仿宋" w:eastAsia="仿宋"/>
          <w:sz w:val="32"/>
          <w:szCs w:val="32"/>
        </w:rPr>
        <w:t>1.办公室。</w:t>
      </w:r>
    </w:p>
    <w:p>
      <w:pPr>
        <w:spacing w:line="660" w:lineRule="exact"/>
        <w:ind w:firstLine="640" w:firstLineChars="200"/>
        <w:rPr>
          <w:rFonts w:ascii="仿宋" w:hAnsi="仿宋" w:eastAsia="仿宋"/>
          <w:sz w:val="32"/>
          <w:szCs w:val="32"/>
        </w:rPr>
      </w:pPr>
      <w:r>
        <w:rPr>
          <w:rFonts w:hint="eastAsia" w:ascii="仿宋" w:hAnsi="仿宋" w:eastAsia="仿宋"/>
          <w:sz w:val="32"/>
          <w:szCs w:val="32"/>
        </w:rPr>
        <w:t>负责处理局机关日常事务工作，起草全局性的综合文件和报告；负责局机关文秘、档案、机要、保密、保卫、信访接待、目标管理等工作；负责行文核稿质量把关工作；负责局机关其他行政管理和后期保障工作；负责全县审计业务统计、信息和计划生育工作；组织开展审计宣传、调查研究工作和协调、联络工作。负责对机关信息化建设工作的指导和管理。</w:t>
      </w:r>
    </w:p>
    <w:p>
      <w:pPr>
        <w:spacing w:line="660" w:lineRule="exact"/>
        <w:ind w:firstLine="640" w:firstLineChars="200"/>
        <w:rPr>
          <w:rFonts w:ascii="仿宋" w:hAnsi="仿宋" w:eastAsia="仿宋"/>
          <w:sz w:val="32"/>
          <w:szCs w:val="32"/>
        </w:rPr>
      </w:pPr>
      <w:r>
        <w:rPr>
          <w:rFonts w:hint="eastAsia" w:ascii="仿宋" w:hAnsi="仿宋" w:eastAsia="仿宋"/>
          <w:sz w:val="32"/>
          <w:szCs w:val="32"/>
        </w:rPr>
        <w:t>2.行政事业及专项资金审计股。</w:t>
      </w:r>
    </w:p>
    <w:p>
      <w:pPr>
        <w:spacing w:line="660" w:lineRule="exact"/>
        <w:ind w:firstLine="640" w:firstLineChars="200"/>
        <w:rPr>
          <w:rFonts w:ascii="仿宋" w:hAnsi="仿宋" w:eastAsia="仿宋"/>
          <w:sz w:val="32"/>
          <w:szCs w:val="32"/>
        </w:rPr>
      </w:pPr>
      <w:r>
        <w:rPr>
          <w:rFonts w:hint="eastAsia" w:ascii="仿宋" w:hAnsi="仿宋" w:eastAsia="仿宋"/>
          <w:sz w:val="32"/>
          <w:szCs w:val="32"/>
        </w:rPr>
        <w:t>负责全县所有行政事业单位的财政财务收支审计；对预算外资金多、罚没收入多、专项资金多的行政事业单位进行专项资金审计或审计调查；负责全县乡（镇）财政决算和县级预算执行情况审计；负责对县人民政府管理的社会保障资金筹集、管理、使用及救灾救济、优抚安置、社会捐赠、移民扶贫开发、天保、退耕还林等专项资金开展专项审计和审计调查。</w:t>
      </w:r>
    </w:p>
    <w:p>
      <w:pPr>
        <w:spacing w:line="660" w:lineRule="exact"/>
        <w:ind w:firstLine="640" w:firstLineChars="200"/>
        <w:rPr>
          <w:rFonts w:ascii="仿宋" w:hAnsi="仿宋" w:eastAsia="仿宋"/>
          <w:sz w:val="32"/>
          <w:szCs w:val="32"/>
        </w:rPr>
      </w:pPr>
      <w:r>
        <w:rPr>
          <w:rFonts w:hint="eastAsia" w:ascii="仿宋" w:hAnsi="仿宋" w:eastAsia="仿宋"/>
          <w:sz w:val="32"/>
          <w:szCs w:val="32"/>
        </w:rPr>
        <w:t>3.企业及投资审计股。</w:t>
      </w:r>
    </w:p>
    <w:p>
      <w:pPr>
        <w:spacing w:line="660" w:lineRule="exact"/>
        <w:ind w:firstLine="640" w:firstLineChars="200"/>
        <w:rPr>
          <w:rFonts w:ascii="仿宋" w:hAnsi="仿宋" w:eastAsia="仿宋"/>
          <w:sz w:val="32"/>
          <w:szCs w:val="32"/>
        </w:rPr>
      </w:pPr>
      <w:r>
        <w:rPr>
          <w:rFonts w:hint="eastAsia" w:ascii="仿宋" w:hAnsi="仿宋" w:eastAsia="仿宋"/>
          <w:sz w:val="32"/>
          <w:szCs w:val="32"/>
        </w:rPr>
        <w:t>负责县级国有企业审计；接受上级审计机关授权或委托对驻县的中央、省、州属企业的审计；接受县政府交办对其它企业和国有资产占主导地位的控股企业审计；开展行业审计调查，对辖区内施工企业和房地产企业的资产、负债、损益进行审计；负责对县级金融机构的审计监督事项，接受上级审计机关授权对各专业银行、保险公司进行审计；促进和维护国有资产的保值增值；对全县重点项目的预算执行情况和决算进行审计，开展专项审计和审计调查。</w:t>
      </w:r>
    </w:p>
    <w:p>
      <w:pPr>
        <w:spacing w:line="660" w:lineRule="exact"/>
        <w:ind w:firstLine="640" w:firstLineChars="200"/>
        <w:rPr>
          <w:rFonts w:ascii="仿宋" w:hAnsi="仿宋" w:eastAsia="仿宋"/>
          <w:sz w:val="32"/>
          <w:szCs w:val="32"/>
        </w:rPr>
      </w:pPr>
      <w:r>
        <w:rPr>
          <w:rFonts w:hint="eastAsia" w:ascii="仿宋" w:hAnsi="仿宋" w:eastAsia="仿宋"/>
          <w:sz w:val="32"/>
          <w:szCs w:val="32"/>
        </w:rPr>
        <w:t>4.经济责任审计股。</w:t>
      </w:r>
    </w:p>
    <w:p>
      <w:pPr>
        <w:spacing w:line="660" w:lineRule="exact"/>
        <w:ind w:firstLine="640" w:firstLineChars="200"/>
        <w:rPr>
          <w:rFonts w:ascii="仿宋" w:hAnsi="仿宋" w:eastAsia="仿宋"/>
          <w:sz w:val="32"/>
          <w:szCs w:val="32"/>
        </w:rPr>
      </w:pPr>
      <w:r>
        <w:rPr>
          <w:rFonts w:hint="eastAsia" w:ascii="仿宋" w:hAnsi="仿宋" w:eastAsia="仿宋"/>
          <w:sz w:val="32"/>
          <w:szCs w:val="32"/>
        </w:rPr>
        <w:t>组织实施对县级以下党政领导干部任期经济责任审计和国有企业及国有控股企业领导人员任期经济责任审计，并向委托机关出具审计结果报告。</w:t>
      </w:r>
    </w:p>
    <w:p>
      <w:pPr>
        <w:spacing w:line="660" w:lineRule="exact"/>
        <w:ind w:firstLine="640" w:firstLineChars="200"/>
        <w:rPr>
          <w:rFonts w:ascii="仿宋" w:hAnsi="仿宋" w:eastAsia="仿宋"/>
          <w:sz w:val="32"/>
          <w:szCs w:val="32"/>
        </w:rPr>
      </w:pPr>
      <w:r>
        <w:rPr>
          <w:rFonts w:hint="eastAsia" w:ascii="仿宋" w:hAnsi="仿宋" w:eastAsia="仿宋"/>
          <w:sz w:val="32"/>
          <w:szCs w:val="32"/>
        </w:rPr>
        <w:t>5.政策法规股。</w:t>
      </w:r>
    </w:p>
    <w:p>
      <w:pPr>
        <w:ind w:firstLine="640"/>
        <w:jc w:val="left"/>
        <w:rPr>
          <w:rFonts w:ascii="仿宋" w:hAnsi="仿宋" w:eastAsia="仿宋"/>
          <w:sz w:val="32"/>
          <w:szCs w:val="32"/>
        </w:rPr>
      </w:pPr>
      <w:r>
        <w:rPr>
          <w:rFonts w:hint="eastAsia" w:ascii="仿宋" w:hAnsi="仿宋" w:eastAsia="仿宋"/>
          <w:sz w:val="32"/>
          <w:szCs w:val="32"/>
        </w:rPr>
        <w:t>组织宣传贯彻执行审计工作的法律、法规、行政规章、审计准则和指南以及相关规章制度等；实施对局机关业务股室审计行政执法及业务质量的检查工作；负责局机关审计项目的复核工作；受理审计行政复议和应诉案件；组织实施局机关的法制建设及日常工作，及时制定审计法制工作计划；协同相关部门开展审计整改、落实情况的执法检查，指导和监督部门、企事业单位内部审计工作。</w:t>
      </w:r>
    </w:p>
    <w:p>
      <w:pPr>
        <w:snapToGrid w:val="0"/>
        <w:spacing w:line="520" w:lineRule="exact"/>
        <w:ind w:firstLine="640" w:firstLineChars="200"/>
        <w:rPr>
          <w:rFonts w:ascii="仿宋" w:hAnsi="仿宋" w:eastAsia="仿宋"/>
          <w:sz w:val="32"/>
          <w:szCs w:val="32"/>
        </w:rPr>
      </w:pPr>
      <w:r>
        <w:rPr>
          <w:rFonts w:hint="eastAsia" w:ascii="仿宋" w:hAnsi="仿宋" w:eastAsia="仿宋"/>
          <w:sz w:val="32"/>
          <w:szCs w:val="32"/>
        </w:rPr>
        <w:t>（三）人员情况，包括当年变动情况及原因。</w:t>
      </w:r>
    </w:p>
    <w:p>
      <w:pPr>
        <w:snapToGrid w:val="0"/>
        <w:spacing w:line="520" w:lineRule="exact"/>
        <w:ind w:firstLine="640" w:firstLineChars="200"/>
        <w:rPr>
          <w:rFonts w:ascii="仿宋_GB2312" w:hAnsi="仿宋" w:eastAsia="仿宋_GB2312"/>
          <w:sz w:val="32"/>
          <w:szCs w:val="32"/>
        </w:rPr>
      </w:pPr>
      <w:r>
        <w:rPr>
          <w:rFonts w:hint="eastAsia" w:ascii="仿宋" w:hAnsi="仿宋" w:eastAsia="仿宋"/>
          <w:sz w:val="32"/>
          <w:szCs w:val="32"/>
        </w:rPr>
        <w:t>定编人数30人，其中行政15人，全额事业15人，其中在职行政人员12人（行政工勤2人），全额事业人员</w:t>
      </w:r>
      <w:r>
        <w:rPr>
          <w:rFonts w:hint="eastAsia" w:ascii="仿宋" w:hAnsi="仿宋" w:eastAsia="仿宋"/>
          <w:sz w:val="32"/>
          <w:szCs w:val="32"/>
          <w:lang w:val="en-US" w:eastAsia="zh-CN"/>
        </w:rPr>
        <w:t>15</w:t>
      </w:r>
      <w:r>
        <w:rPr>
          <w:rFonts w:hint="eastAsia" w:ascii="仿宋" w:hAnsi="仿宋" w:eastAsia="仿宋"/>
          <w:sz w:val="32"/>
          <w:szCs w:val="32"/>
        </w:rPr>
        <w:t>人。</w:t>
      </w:r>
    </w:p>
    <w:p>
      <w:pPr>
        <w:numPr>
          <w:ilvl w:val="0"/>
          <w:numId w:val="1"/>
        </w:numPr>
        <w:rPr>
          <w:rFonts w:ascii="黑体" w:hAnsi="黑体" w:eastAsia="黑体"/>
          <w:sz w:val="32"/>
          <w:szCs w:val="32"/>
        </w:rPr>
      </w:pPr>
      <w:r>
        <w:rPr>
          <w:rFonts w:hint="eastAsia" w:ascii="黑体" w:hAnsi="黑体" w:eastAsia="黑体"/>
          <w:sz w:val="32"/>
          <w:szCs w:val="32"/>
        </w:rPr>
        <w:t>20</w:t>
      </w:r>
      <w:r>
        <w:rPr>
          <w:rFonts w:hint="eastAsia" w:ascii="黑体" w:hAnsi="黑体" w:eastAsia="黑体"/>
          <w:sz w:val="32"/>
          <w:szCs w:val="32"/>
          <w:lang w:val="en-US" w:eastAsia="zh-CN"/>
        </w:rPr>
        <w:t>20</w:t>
      </w:r>
      <w:r>
        <w:rPr>
          <w:rFonts w:hint="eastAsia" w:ascii="黑体" w:hAnsi="黑体" w:eastAsia="黑体"/>
          <w:sz w:val="32"/>
          <w:szCs w:val="32"/>
        </w:rPr>
        <w:t>年度部门预算报表</w:t>
      </w:r>
    </w:p>
    <w:p>
      <w:pPr>
        <w:ind w:firstLine="960" w:firstLineChars="300"/>
        <w:rPr>
          <w:rFonts w:ascii="仿宋" w:hAnsi="仿宋" w:eastAsia="仿宋"/>
          <w:sz w:val="32"/>
          <w:szCs w:val="32"/>
        </w:rPr>
      </w:pPr>
      <w:r>
        <w:rPr>
          <w:rFonts w:hint="eastAsia" w:ascii="仿宋" w:hAnsi="仿宋" w:eastAsia="仿宋"/>
          <w:sz w:val="32"/>
          <w:szCs w:val="32"/>
        </w:rPr>
        <w:t>附预算公开表</w:t>
      </w:r>
    </w:p>
    <w:p>
      <w:pPr>
        <w:rPr>
          <w:rFonts w:ascii="黑体" w:hAnsi="黑体" w:eastAsia="黑体"/>
          <w:sz w:val="32"/>
          <w:szCs w:val="32"/>
        </w:rPr>
      </w:pPr>
      <w:r>
        <w:rPr>
          <w:rFonts w:hint="eastAsia" w:ascii="黑体" w:hAnsi="黑体" w:eastAsia="黑体"/>
          <w:sz w:val="32"/>
          <w:szCs w:val="32"/>
        </w:rPr>
        <w:t>第三部分  20</w:t>
      </w:r>
      <w:r>
        <w:rPr>
          <w:rFonts w:hint="eastAsia" w:ascii="黑体" w:hAnsi="黑体" w:eastAsia="黑体"/>
          <w:sz w:val="32"/>
          <w:szCs w:val="32"/>
          <w:lang w:val="en-US" w:eastAsia="zh-CN"/>
        </w:rPr>
        <w:t>20</w:t>
      </w:r>
      <w:r>
        <w:rPr>
          <w:rFonts w:hint="eastAsia" w:ascii="黑体" w:hAnsi="黑体" w:eastAsia="黑体"/>
          <w:sz w:val="32"/>
          <w:szCs w:val="32"/>
        </w:rPr>
        <w:t>年度部门预算情况说明</w:t>
      </w:r>
    </w:p>
    <w:p>
      <w:pPr>
        <w:ind w:firstLine="636"/>
        <w:rPr>
          <w:rFonts w:ascii="仿宋" w:hAnsi="仿宋" w:eastAsia="仿宋" w:cs="仿宋"/>
          <w:sz w:val="30"/>
          <w:szCs w:val="30"/>
        </w:rPr>
      </w:pPr>
      <w:r>
        <w:rPr>
          <w:rFonts w:hint="eastAsia" w:ascii="仿宋" w:hAnsi="仿宋" w:eastAsia="仿宋" w:cs="仿宋"/>
          <w:sz w:val="30"/>
          <w:szCs w:val="30"/>
        </w:rPr>
        <w:t>一、20</w:t>
      </w:r>
      <w:r>
        <w:rPr>
          <w:rFonts w:hint="eastAsia" w:ascii="仿宋" w:hAnsi="仿宋" w:eastAsia="仿宋" w:cs="仿宋"/>
          <w:sz w:val="30"/>
          <w:szCs w:val="30"/>
          <w:lang w:val="en-US" w:eastAsia="zh-CN"/>
        </w:rPr>
        <w:t>20</w:t>
      </w:r>
      <w:r>
        <w:rPr>
          <w:rFonts w:hint="eastAsia" w:ascii="仿宋" w:hAnsi="仿宋" w:eastAsia="仿宋" w:cs="仿宋"/>
          <w:sz w:val="30"/>
          <w:szCs w:val="30"/>
        </w:rPr>
        <w:t>年度部门预算数据变动情况及原因</w:t>
      </w:r>
    </w:p>
    <w:p>
      <w:pPr>
        <w:ind w:firstLine="636"/>
        <w:rPr>
          <w:rFonts w:ascii="仿宋" w:hAnsi="仿宋" w:eastAsia="仿宋" w:cs="仿宋"/>
          <w:sz w:val="30"/>
          <w:szCs w:val="30"/>
        </w:rPr>
      </w:pPr>
      <w:r>
        <w:rPr>
          <w:rFonts w:hint="eastAsia" w:ascii="仿宋" w:hAnsi="仿宋" w:eastAsia="仿宋"/>
          <w:sz w:val="32"/>
          <w:szCs w:val="32"/>
        </w:rPr>
        <w:t>平顺县审计局20</w:t>
      </w:r>
      <w:r>
        <w:rPr>
          <w:rFonts w:hint="eastAsia" w:ascii="仿宋" w:hAnsi="仿宋" w:eastAsia="仿宋"/>
          <w:sz w:val="32"/>
          <w:szCs w:val="32"/>
          <w:lang w:val="en-US" w:eastAsia="zh-CN"/>
        </w:rPr>
        <w:t>20</w:t>
      </w:r>
      <w:r>
        <w:rPr>
          <w:rFonts w:hint="eastAsia" w:ascii="仿宋" w:hAnsi="仿宋" w:eastAsia="仿宋"/>
          <w:sz w:val="32"/>
          <w:szCs w:val="32"/>
        </w:rPr>
        <w:t>年预算收入总额</w:t>
      </w:r>
      <w:r>
        <w:rPr>
          <w:rFonts w:hint="eastAsia" w:ascii="仿宋" w:hAnsi="仿宋" w:eastAsia="仿宋" w:cs="仿宋"/>
          <w:sz w:val="30"/>
          <w:szCs w:val="30"/>
          <w:lang w:val="en-US" w:eastAsia="zh-CN"/>
        </w:rPr>
        <w:t>403.8383</w:t>
      </w:r>
      <w:r>
        <w:rPr>
          <w:rFonts w:hint="eastAsia" w:ascii="仿宋" w:hAnsi="仿宋" w:eastAsia="仿宋" w:cs="仿宋"/>
          <w:sz w:val="30"/>
          <w:szCs w:val="30"/>
        </w:rPr>
        <w:t>万</w:t>
      </w:r>
      <w:r>
        <w:rPr>
          <w:rFonts w:hint="eastAsia" w:ascii="仿宋" w:hAnsi="仿宋" w:eastAsia="仿宋"/>
          <w:sz w:val="32"/>
          <w:szCs w:val="32"/>
        </w:rPr>
        <w:t>元，比20</w:t>
      </w:r>
      <w:r>
        <w:rPr>
          <w:rFonts w:hint="eastAsia" w:ascii="仿宋" w:hAnsi="仿宋" w:eastAsia="仿宋"/>
          <w:sz w:val="32"/>
          <w:szCs w:val="32"/>
          <w:lang w:val="en-US" w:eastAsia="zh-CN"/>
        </w:rPr>
        <w:t>19</w:t>
      </w:r>
      <w:r>
        <w:rPr>
          <w:rFonts w:hint="eastAsia" w:ascii="仿宋" w:hAnsi="仿宋" w:eastAsia="仿宋"/>
          <w:sz w:val="32"/>
          <w:szCs w:val="32"/>
        </w:rPr>
        <w:t>年预算收入总额</w:t>
      </w:r>
      <w:r>
        <w:rPr>
          <w:rFonts w:ascii="仿宋" w:hAnsi="仿宋" w:eastAsia="仿宋" w:cs="仿宋"/>
          <w:sz w:val="30"/>
          <w:szCs w:val="30"/>
        </w:rPr>
        <w:t>346</w:t>
      </w:r>
      <w:r>
        <w:rPr>
          <w:rFonts w:hint="eastAsia" w:ascii="仿宋" w:hAnsi="仿宋" w:eastAsia="仿宋" w:cs="仿宋"/>
          <w:sz w:val="30"/>
          <w:szCs w:val="30"/>
        </w:rPr>
        <w:t>.</w:t>
      </w:r>
      <w:r>
        <w:rPr>
          <w:rFonts w:ascii="仿宋" w:hAnsi="仿宋" w:eastAsia="仿宋" w:cs="仿宋"/>
          <w:sz w:val="30"/>
          <w:szCs w:val="30"/>
        </w:rPr>
        <w:t>9396</w:t>
      </w:r>
      <w:r>
        <w:rPr>
          <w:rFonts w:hint="eastAsia" w:ascii="仿宋" w:hAnsi="仿宋" w:eastAsia="仿宋"/>
          <w:sz w:val="32"/>
          <w:szCs w:val="32"/>
        </w:rPr>
        <w:t>万元，增加</w:t>
      </w:r>
      <w:r>
        <w:rPr>
          <w:rFonts w:hint="eastAsia" w:ascii="仿宋" w:hAnsi="仿宋" w:eastAsia="仿宋"/>
          <w:sz w:val="32"/>
          <w:szCs w:val="32"/>
          <w:lang w:val="en-US" w:eastAsia="zh-CN"/>
        </w:rPr>
        <w:t>56.8987</w:t>
      </w:r>
      <w:r>
        <w:rPr>
          <w:rFonts w:hint="eastAsia" w:ascii="仿宋" w:hAnsi="仿宋" w:eastAsia="仿宋"/>
          <w:sz w:val="32"/>
          <w:szCs w:val="32"/>
        </w:rPr>
        <w:t>万元，增加比例</w:t>
      </w:r>
      <w:r>
        <w:rPr>
          <w:rFonts w:hint="eastAsia" w:ascii="仿宋" w:hAnsi="仿宋" w:eastAsia="仿宋"/>
          <w:sz w:val="32"/>
          <w:szCs w:val="32"/>
          <w:lang w:val="en-US" w:eastAsia="zh-CN"/>
        </w:rPr>
        <w:t>16.4</w:t>
      </w:r>
      <w:r>
        <w:rPr>
          <w:rFonts w:hint="eastAsia" w:ascii="仿宋" w:hAnsi="仿宋" w:eastAsia="仿宋"/>
          <w:sz w:val="32"/>
          <w:szCs w:val="32"/>
        </w:rPr>
        <w:t>%，原因是</w:t>
      </w:r>
      <w:r>
        <w:rPr>
          <w:rFonts w:hint="eastAsia" w:ascii="仿宋" w:hAnsi="仿宋" w:eastAsia="仿宋" w:cs="仿宋"/>
          <w:sz w:val="30"/>
          <w:szCs w:val="30"/>
        </w:rPr>
        <w:t>经费拨款增加。</w:t>
      </w:r>
    </w:p>
    <w:p>
      <w:pPr>
        <w:ind w:firstLine="636"/>
        <w:rPr>
          <w:rFonts w:ascii="仿宋" w:hAnsi="仿宋" w:eastAsia="仿宋"/>
          <w:sz w:val="32"/>
          <w:szCs w:val="32"/>
        </w:rPr>
      </w:pPr>
      <w:r>
        <w:rPr>
          <w:rFonts w:hint="eastAsia" w:ascii="仿宋" w:hAnsi="仿宋" w:eastAsia="仿宋"/>
          <w:sz w:val="32"/>
          <w:szCs w:val="32"/>
        </w:rPr>
        <w:t>20</w:t>
      </w:r>
      <w:r>
        <w:rPr>
          <w:rFonts w:hint="eastAsia" w:ascii="仿宋" w:hAnsi="仿宋" w:eastAsia="仿宋"/>
          <w:sz w:val="32"/>
          <w:szCs w:val="32"/>
          <w:lang w:val="en-US" w:eastAsia="zh-CN"/>
        </w:rPr>
        <w:t>20</w:t>
      </w:r>
      <w:r>
        <w:rPr>
          <w:rFonts w:hint="eastAsia" w:ascii="仿宋" w:hAnsi="仿宋" w:eastAsia="仿宋"/>
          <w:sz w:val="32"/>
          <w:szCs w:val="32"/>
        </w:rPr>
        <w:t>年预算支出总额</w:t>
      </w:r>
      <w:r>
        <w:rPr>
          <w:rFonts w:hint="eastAsia" w:ascii="仿宋" w:hAnsi="仿宋" w:eastAsia="仿宋" w:cs="仿宋"/>
          <w:sz w:val="30"/>
          <w:szCs w:val="30"/>
          <w:lang w:val="en-US" w:eastAsia="zh-CN"/>
        </w:rPr>
        <w:t>403.8383</w:t>
      </w:r>
      <w:r>
        <w:rPr>
          <w:rFonts w:hint="eastAsia" w:ascii="仿宋" w:hAnsi="仿宋" w:eastAsia="仿宋"/>
          <w:sz w:val="32"/>
          <w:szCs w:val="32"/>
        </w:rPr>
        <w:t>万元，比201</w:t>
      </w:r>
      <w:r>
        <w:rPr>
          <w:rFonts w:hint="eastAsia" w:ascii="仿宋" w:hAnsi="仿宋" w:eastAsia="仿宋"/>
          <w:sz w:val="32"/>
          <w:szCs w:val="32"/>
          <w:lang w:val="en-US" w:eastAsia="zh-CN"/>
        </w:rPr>
        <w:t>9</w:t>
      </w:r>
      <w:r>
        <w:rPr>
          <w:rFonts w:hint="eastAsia" w:ascii="仿宋" w:hAnsi="仿宋" w:eastAsia="仿宋"/>
          <w:sz w:val="32"/>
          <w:szCs w:val="32"/>
        </w:rPr>
        <w:t>年预算支出增加</w:t>
      </w:r>
      <w:r>
        <w:rPr>
          <w:rFonts w:hint="eastAsia" w:ascii="仿宋" w:hAnsi="仿宋" w:eastAsia="仿宋"/>
          <w:sz w:val="32"/>
          <w:szCs w:val="32"/>
          <w:lang w:val="en-US" w:eastAsia="zh-CN"/>
        </w:rPr>
        <w:t>56.8987</w:t>
      </w:r>
      <w:r>
        <w:rPr>
          <w:rFonts w:hint="eastAsia" w:ascii="仿宋" w:hAnsi="仿宋" w:eastAsia="仿宋"/>
          <w:sz w:val="32"/>
          <w:szCs w:val="32"/>
        </w:rPr>
        <w:t>万元，增加比例</w:t>
      </w:r>
      <w:r>
        <w:rPr>
          <w:rFonts w:hint="eastAsia" w:ascii="仿宋" w:hAnsi="仿宋" w:eastAsia="仿宋"/>
          <w:sz w:val="32"/>
          <w:szCs w:val="32"/>
          <w:lang w:val="en-US" w:eastAsia="zh-CN"/>
        </w:rPr>
        <w:t>16.4</w:t>
      </w:r>
      <w:r>
        <w:rPr>
          <w:rFonts w:hint="eastAsia" w:ascii="仿宋" w:hAnsi="仿宋" w:eastAsia="仿宋"/>
          <w:sz w:val="32"/>
          <w:szCs w:val="32"/>
        </w:rPr>
        <w:t>%。其中：基本支出</w:t>
      </w:r>
      <w:r>
        <w:rPr>
          <w:rFonts w:hint="eastAsia" w:ascii="仿宋" w:hAnsi="仿宋" w:eastAsia="仿宋"/>
          <w:sz w:val="32"/>
          <w:szCs w:val="32"/>
          <w:lang w:val="en-US" w:eastAsia="zh-CN"/>
        </w:rPr>
        <w:t>299.3383</w:t>
      </w:r>
      <w:r>
        <w:rPr>
          <w:rFonts w:hint="eastAsia" w:ascii="仿宋" w:hAnsi="仿宋" w:eastAsia="仿宋"/>
          <w:sz w:val="32"/>
          <w:szCs w:val="32"/>
        </w:rPr>
        <w:t>万元，比201</w:t>
      </w:r>
      <w:r>
        <w:rPr>
          <w:rFonts w:hint="eastAsia" w:ascii="仿宋" w:hAnsi="仿宋" w:eastAsia="仿宋"/>
          <w:sz w:val="32"/>
          <w:szCs w:val="32"/>
          <w:lang w:val="en-US" w:eastAsia="zh-CN"/>
        </w:rPr>
        <w:t>9</w:t>
      </w:r>
      <w:r>
        <w:rPr>
          <w:rFonts w:hint="eastAsia" w:ascii="仿宋" w:hAnsi="仿宋" w:eastAsia="仿宋"/>
          <w:sz w:val="32"/>
          <w:szCs w:val="32"/>
        </w:rPr>
        <w:t>年增加</w:t>
      </w:r>
      <w:r>
        <w:rPr>
          <w:rFonts w:hint="eastAsia" w:ascii="仿宋" w:hAnsi="仿宋" w:eastAsia="仿宋"/>
          <w:sz w:val="32"/>
          <w:szCs w:val="32"/>
          <w:lang w:val="en-US" w:eastAsia="zh-CN"/>
        </w:rPr>
        <w:t>-29.0013</w:t>
      </w:r>
      <w:r>
        <w:rPr>
          <w:rFonts w:hint="eastAsia" w:ascii="仿宋" w:hAnsi="仿宋" w:eastAsia="仿宋"/>
          <w:sz w:val="32"/>
          <w:szCs w:val="32"/>
        </w:rPr>
        <w:t>万元，增加</w:t>
      </w:r>
      <w:r>
        <w:rPr>
          <w:rFonts w:hint="eastAsia" w:ascii="仿宋" w:hAnsi="仿宋" w:eastAsia="仿宋"/>
          <w:sz w:val="32"/>
          <w:szCs w:val="32"/>
          <w:lang w:val="en-US" w:eastAsia="zh-CN"/>
        </w:rPr>
        <w:t>8.83</w:t>
      </w:r>
      <w:r>
        <w:rPr>
          <w:rFonts w:hint="eastAsia" w:ascii="仿宋" w:hAnsi="仿宋" w:eastAsia="仿宋"/>
          <w:sz w:val="32"/>
          <w:szCs w:val="32"/>
        </w:rPr>
        <w:t>%。项目支出</w:t>
      </w:r>
      <w:r>
        <w:rPr>
          <w:rFonts w:hint="eastAsia" w:ascii="仿宋" w:hAnsi="仿宋" w:eastAsia="仿宋"/>
          <w:sz w:val="32"/>
          <w:szCs w:val="32"/>
          <w:lang w:val="en-US" w:eastAsia="zh-CN"/>
        </w:rPr>
        <w:t>104.5</w:t>
      </w:r>
      <w:r>
        <w:rPr>
          <w:rFonts w:hint="eastAsia" w:ascii="仿宋" w:hAnsi="仿宋" w:eastAsia="仿宋"/>
          <w:sz w:val="32"/>
          <w:szCs w:val="32"/>
        </w:rPr>
        <w:t>万元，比201</w:t>
      </w:r>
      <w:r>
        <w:rPr>
          <w:rFonts w:hint="eastAsia" w:ascii="仿宋" w:hAnsi="仿宋" w:eastAsia="仿宋"/>
          <w:sz w:val="32"/>
          <w:szCs w:val="32"/>
          <w:lang w:val="en-US" w:eastAsia="zh-CN"/>
        </w:rPr>
        <w:t>9</w:t>
      </w:r>
      <w:r>
        <w:rPr>
          <w:rFonts w:hint="eastAsia" w:ascii="仿宋" w:hAnsi="仿宋" w:eastAsia="仿宋"/>
          <w:sz w:val="32"/>
          <w:szCs w:val="32"/>
        </w:rPr>
        <w:t>年增加</w:t>
      </w:r>
      <w:r>
        <w:rPr>
          <w:rFonts w:hint="eastAsia" w:ascii="仿宋" w:hAnsi="仿宋" w:eastAsia="仿宋"/>
          <w:sz w:val="32"/>
          <w:szCs w:val="32"/>
          <w:lang w:val="en-US" w:eastAsia="zh-CN"/>
        </w:rPr>
        <w:t>85.9</w:t>
      </w:r>
      <w:r>
        <w:rPr>
          <w:rFonts w:hint="eastAsia" w:ascii="仿宋" w:hAnsi="仿宋" w:eastAsia="仿宋"/>
          <w:sz w:val="32"/>
          <w:szCs w:val="32"/>
        </w:rPr>
        <w:t>万元，增加</w:t>
      </w:r>
      <w:r>
        <w:rPr>
          <w:rFonts w:hint="eastAsia" w:ascii="仿宋" w:hAnsi="仿宋" w:eastAsia="仿宋"/>
          <w:sz w:val="32"/>
          <w:szCs w:val="32"/>
          <w:lang w:val="en-US" w:eastAsia="zh-CN"/>
        </w:rPr>
        <w:t>461.83</w:t>
      </w:r>
      <w:r>
        <w:rPr>
          <w:rFonts w:hint="eastAsia" w:ascii="仿宋" w:hAnsi="仿宋" w:eastAsia="仿宋"/>
          <w:sz w:val="32"/>
          <w:szCs w:val="32"/>
        </w:rPr>
        <w:t>%，主要原因是</w:t>
      </w:r>
      <w:r>
        <w:rPr>
          <w:rFonts w:hint="eastAsia" w:ascii="仿宋" w:hAnsi="仿宋" w:eastAsia="仿宋"/>
          <w:sz w:val="32"/>
          <w:szCs w:val="32"/>
          <w:lang w:eastAsia="zh-CN"/>
        </w:rPr>
        <w:t>新增加审计机关金审工程三期建设和视频会商系统改造项目</w:t>
      </w:r>
      <w:r>
        <w:rPr>
          <w:rFonts w:hint="eastAsia" w:ascii="仿宋" w:hAnsi="仿宋" w:eastAsia="仿宋"/>
          <w:sz w:val="32"/>
          <w:szCs w:val="32"/>
        </w:rPr>
        <w:t>。</w:t>
      </w:r>
    </w:p>
    <w:p>
      <w:pPr>
        <w:ind w:firstLine="636"/>
        <w:rPr>
          <w:rFonts w:ascii="仿宋" w:hAnsi="仿宋" w:eastAsia="仿宋" w:cs="仿宋"/>
          <w:sz w:val="30"/>
          <w:szCs w:val="30"/>
        </w:rPr>
      </w:pPr>
      <w:r>
        <w:rPr>
          <w:rFonts w:hint="eastAsia" w:ascii="仿宋" w:hAnsi="仿宋" w:eastAsia="仿宋" w:cs="仿宋"/>
          <w:sz w:val="30"/>
          <w:szCs w:val="30"/>
        </w:rPr>
        <w:t xml:space="preserve">二、“三公”经费增减变动原因说明 </w:t>
      </w:r>
    </w:p>
    <w:p>
      <w:pPr>
        <w:rPr>
          <w:rFonts w:ascii="楷体" w:hAnsi="楷体" w:eastAsia="仿宋"/>
          <w:sz w:val="32"/>
          <w:szCs w:val="32"/>
        </w:rPr>
      </w:pPr>
      <w:r>
        <w:rPr>
          <w:rFonts w:hint="eastAsia" w:ascii="仿宋" w:hAnsi="仿宋" w:eastAsia="仿宋" w:cs="仿宋"/>
          <w:sz w:val="30"/>
          <w:szCs w:val="30"/>
        </w:rPr>
        <w:t xml:space="preserve">    </w:t>
      </w:r>
      <w:r>
        <w:rPr>
          <w:rFonts w:hint="eastAsia" w:ascii="仿宋" w:hAnsi="仿宋" w:eastAsia="仿宋"/>
          <w:sz w:val="32"/>
          <w:szCs w:val="32"/>
        </w:rPr>
        <w:t>平顺县审计局20</w:t>
      </w:r>
      <w:r>
        <w:rPr>
          <w:rFonts w:hint="eastAsia" w:ascii="仿宋" w:hAnsi="仿宋" w:eastAsia="仿宋"/>
          <w:sz w:val="32"/>
          <w:szCs w:val="32"/>
          <w:lang w:val="en-US" w:eastAsia="zh-CN"/>
        </w:rPr>
        <w:t>20</w:t>
      </w:r>
      <w:r>
        <w:rPr>
          <w:rFonts w:hint="eastAsia" w:ascii="仿宋" w:hAnsi="仿宋" w:eastAsia="仿宋"/>
          <w:sz w:val="32"/>
          <w:szCs w:val="32"/>
        </w:rPr>
        <w:t>年“三公”经费预算总额</w:t>
      </w:r>
      <w:r>
        <w:rPr>
          <w:rFonts w:hint="eastAsia" w:ascii="仿宋" w:hAnsi="仿宋" w:eastAsia="仿宋"/>
          <w:sz w:val="32"/>
          <w:szCs w:val="32"/>
          <w:lang w:val="en-US" w:eastAsia="zh-CN"/>
        </w:rPr>
        <w:t>0.3</w:t>
      </w:r>
      <w:r>
        <w:rPr>
          <w:rFonts w:hint="eastAsia" w:ascii="仿宋" w:hAnsi="仿宋" w:eastAsia="仿宋"/>
          <w:sz w:val="32"/>
          <w:szCs w:val="32"/>
        </w:rPr>
        <w:t>万元，比201</w:t>
      </w:r>
      <w:r>
        <w:rPr>
          <w:rFonts w:hint="eastAsia" w:ascii="仿宋" w:hAnsi="仿宋" w:eastAsia="仿宋"/>
          <w:sz w:val="32"/>
          <w:szCs w:val="32"/>
          <w:lang w:val="en-US" w:eastAsia="zh-CN"/>
        </w:rPr>
        <w:t>9</w:t>
      </w:r>
      <w:r>
        <w:rPr>
          <w:rFonts w:hint="eastAsia" w:ascii="仿宋" w:hAnsi="仿宋" w:eastAsia="仿宋"/>
          <w:sz w:val="32"/>
          <w:szCs w:val="32"/>
        </w:rPr>
        <w:t>年预算</w:t>
      </w:r>
      <w:r>
        <w:rPr>
          <w:rFonts w:hint="eastAsia" w:ascii="仿宋" w:hAnsi="仿宋" w:eastAsia="仿宋"/>
          <w:sz w:val="32"/>
          <w:szCs w:val="32"/>
          <w:lang w:eastAsia="zh-CN"/>
        </w:rPr>
        <w:t>增加</w:t>
      </w:r>
      <w:r>
        <w:rPr>
          <w:rFonts w:hint="eastAsia" w:ascii="仿宋" w:hAnsi="仿宋" w:eastAsia="仿宋"/>
          <w:sz w:val="32"/>
          <w:szCs w:val="32"/>
          <w:lang w:val="en-US" w:eastAsia="zh-CN"/>
        </w:rPr>
        <w:t>0.3</w:t>
      </w:r>
      <w:r>
        <w:rPr>
          <w:rFonts w:hint="eastAsia" w:ascii="仿宋" w:hAnsi="仿宋" w:eastAsia="仿宋"/>
          <w:sz w:val="32"/>
          <w:szCs w:val="32"/>
        </w:rPr>
        <w:t>万元，</w:t>
      </w:r>
      <w:r>
        <w:rPr>
          <w:rFonts w:hint="eastAsia" w:ascii="仿宋" w:hAnsi="仿宋" w:eastAsia="仿宋"/>
          <w:sz w:val="32"/>
          <w:szCs w:val="32"/>
          <w:lang w:eastAsia="zh-CN"/>
        </w:rPr>
        <w:t>增加</w:t>
      </w:r>
      <w:r>
        <w:rPr>
          <w:rFonts w:hint="eastAsia" w:ascii="仿宋" w:hAnsi="仿宋" w:eastAsia="仿宋"/>
          <w:sz w:val="32"/>
          <w:szCs w:val="32"/>
        </w:rPr>
        <w:t>100%，原因是</w:t>
      </w:r>
      <w:r>
        <w:rPr>
          <w:rFonts w:hint="eastAsia" w:ascii="仿宋" w:hAnsi="仿宋" w:eastAsia="仿宋"/>
          <w:sz w:val="32"/>
          <w:szCs w:val="32"/>
          <w:lang w:eastAsia="zh-CN"/>
        </w:rPr>
        <w:t>根据工作实际需要，在</w:t>
      </w:r>
      <w:r>
        <w:rPr>
          <w:rFonts w:hint="eastAsia" w:ascii="仿宋" w:hAnsi="仿宋" w:eastAsia="仿宋"/>
          <w:sz w:val="32"/>
          <w:szCs w:val="32"/>
        </w:rPr>
        <w:t>严格执行</w:t>
      </w:r>
      <w:r>
        <w:rPr>
          <w:rFonts w:hint="eastAsia" w:ascii="仿宋" w:hAnsi="仿宋" w:eastAsia="仿宋"/>
          <w:sz w:val="32"/>
          <w:szCs w:val="32"/>
          <w:lang w:eastAsia="zh-CN"/>
        </w:rPr>
        <w:t>中央</w:t>
      </w:r>
      <w:r>
        <w:rPr>
          <w:rFonts w:hint="eastAsia" w:ascii="仿宋" w:hAnsi="仿宋" w:eastAsia="仿宋"/>
          <w:sz w:val="32"/>
          <w:szCs w:val="32"/>
        </w:rPr>
        <w:t>八项规定和“九不准”政策，</w:t>
      </w:r>
      <w:r>
        <w:rPr>
          <w:rFonts w:hint="eastAsia" w:ascii="仿宋" w:hAnsi="仿宋" w:eastAsia="仿宋"/>
          <w:sz w:val="32"/>
          <w:szCs w:val="32"/>
          <w:lang w:eastAsia="zh-CN"/>
        </w:rPr>
        <w:t>厉</w:t>
      </w:r>
      <w:bookmarkStart w:id="0" w:name="_GoBack"/>
      <w:bookmarkEnd w:id="0"/>
      <w:r>
        <w:rPr>
          <w:rFonts w:hint="eastAsia" w:ascii="仿宋" w:hAnsi="仿宋" w:eastAsia="仿宋"/>
          <w:sz w:val="32"/>
          <w:szCs w:val="32"/>
        </w:rPr>
        <w:t>行节约，控制支出</w:t>
      </w:r>
      <w:r>
        <w:rPr>
          <w:rFonts w:hint="eastAsia" w:ascii="仿宋" w:hAnsi="仿宋" w:eastAsia="仿宋"/>
          <w:sz w:val="32"/>
          <w:szCs w:val="32"/>
          <w:lang w:eastAsia="zh-CN"/>
        </w:rPr>
        <w:t>的同时，按照规定进行公务接待工作</w:t>
      </w:r>
      <w:r>
        <w:rPr>
          <w:rFonts w:hint="eastAsia" w:ascii="仿宋" w:hAnsi="仿宋" w:eastAsia="仿宋"/>
          <w:sz w:val="32"/>
          <w:szCs w:val="32"/>
        </w:rPr>
        <w:t>。</w:t>
      </w:r>
    </w:p>
    <w:p>
      <w:pPr>
        <w:ind w:firstLine="636"/>
        <w:rPr>
          <w:rFonts w:ascii="楷体" w:hAnsi="楷体" w:eastAsia="楷体"/>
          <w:sz w:val="32"/>
          <w:szCs w:val="32"/>
        </w:rPr>
      </w:pPr>
      <w:r>
        <w:rPr>
          <w:rFonts w:hint="eastAsia" w:ascii="楷体" w:hAnsi="楷体" w:eastAsia="楷体"/>
          <w:sz w:val="32"/>
          <w:szCs w:val="32"/>
        </w:rPr>
        <w:t>三、机关运行经费增减变动原因说明</w:t>
      </w:r>
    </w:p>
    <w:p>
      <w:pPr>
        <w:ind w:firstLine="636"/>
        <w:rPr>
          <w:rFonts w:ascii="仿宋" w:hAnsi="仿宋" w:eastAsia="仿宋"/>
          <w:sz w:val="32"/>
          <w:szCs w:val="32"/>
        </w:rPr>
      </w:pPr>
      <w:r>
        <w:rPr>
          <w:rFonts w:hint="eastAsia" w:ascii="仿宋" w:hAnsi="仿宋" w:eastAsia="仿宋"/>
          <w:sz w:val="32"/>
          <w:szCs w:val="32"/>
        </w:rPr>
        <w:t>平顺县审计局20</w:t>
      </w:r>
      <w:r>
        <w:rPr>
          <w:rFonts w:hint="eastAsia" w:ascii="仿宋" w:hAnsi="仿宋" w:eastAsia="仿宋"/>
          <w:sz w:val="32"/>
          <w:szCs w:val="32"/>
          <w:lang w:val="en-US" w:eastAsia="zh-CN"/>
        </w:rPr>
        <w:t>20</w:t>
      </w:r>
      <w:r>
        <w:rPr>
          <w:rFonts w:hint="eastAsia" w:ascii="仿宋" w:hAnsi="仿宋" w:eastAsia="仿宋"/>
          <w:sz w:val="32"/>
          <w:szCs w:val="32"/>
        </w:rPr>
        <w:t>年机关运行经费财政拨款预算</w:t>
      </w:r>
      <w:r>
        <w:rPr>
          <w:rFonts w:hint="eastAsia" w:ascii="仿宋" w:hAnsi="仿宋" w:eastAsia="仿宋"/>
          <w:sz w:val="32"/>
          <w:szCs w:val="32"/>
          <w:lang w:val="en-US" w:eastAsia="zh-CN"/>
        </w:rPr>
        <w:t>18.4179</w:t>
      </w:r>
      <w:r>
        <w:rPr>
          <w:rFonts w:hint="eastAsia" w:ascii="仿宋" w:hAnsi="仿宋" w:eastAsia="仿宋"/>
          <w:sz w:val="32"/>
          <w:szCs w:val="32"/>
        </w:rPr>
        <w:t>万元，比201</w:t>
      </w:r>
      <w:r>
        <w:rPr>
          <w:rFonts w:hint="eastAsia" w:ascii="仿宋" w:hAnsi="仿宋" w:eastAsia="仿宋"/>
          <w:sz w:val="32"/>
          <w:szCs w:val="32"/>
          <w:lang w:val="en-US" w:eastAsia="zh-CN"/>
        </w:rPr>
        <w:t>9</w:t>
      </w:r>
      <w:r>
        <w:rPr>
          <w:rFonts w:hint="eastAsia" w:ascii="仿宋" w:hAnsi="仿宋" w:eastAsia="仿宋"/>
          <w:sz w:val="32"/>
          <w:szCs w:val="32"/>
        </w:rPr>
        <w:t>年预算20.2913万元</w:t>
      </w:r>
      <w:r>
        <w:rPr>
          <w:rFonts w:hint="eastAsia" w:ascii="仿宋" w:hAnsi="仿宋" w:eastAsia="仿宋"/>
          <w:sz w:val="32"/>
          <w:szCs w:val="32"/>
          <w:lang w:eastAsia="zh-CN"/>
        </w:rPr>
        <w:t>减少</w:t>
      </w:r>
      <w:r>
        <w:rPr>
          <w:rFonts w:hint="eastAsia" w:ascii="仿宋" w:hAnsi="仿宋" w:eastAsia="仿宋"/>
          <w:sz w:val="32"/>
          <w:szCs w:val="32"/>
          <w:lang w:val="en-US" w:eastAsia="zh-CN"/>
        </w:rPr>
        <w:t>1.8734</w:t>
      </w:r>
      <w:r>
        <w:rPr>
          <w:rFonts w:hint="eastAsia" w:ascii="仿宋" w:hAnsi="仿宋" w:eastAsia="仿宋"/>
          <w:sz w:val="32"/>
          <w:szCs w:val="32"/>
        </w:rPr>
        <w:t>万元，</w:t>
      </w:r>
      <w:r>
        <w:rPr>
          <w:rFonts w:hint="eastAsia" w:ascii="仿宋" w:hAnsi="仿宋" w:eastAsia="仿宋"/>
          <w:sz w:val="32"/>
          <w:szCs w:val="32"/>
          <w:lang w:eastAsia="zh-CN"/>
        </w:rPr>
        <w:t>减少</w:t>
      </w:r>
      <w:r>
        <w:rPr>
          <w:rFonts w:hint="eastAsia" w:ascii="仿宋" w:hAnsi="仿宋" w:eastAsia="仿宋"/>
          <w:sz w:val="32"/>
          <w:szCs w:val="32"/>
          <w:lang w:val="en-US" w:eastAsia="zh-CN"/>
        </w:rPr>
        <w:t>9.23</w:t>
      </w:r>
      <w:r>
        <w:rPr>
          <w:rFonts w:hint="eastAsia" w:ascii="仿宋" w:hAnsi="仿宋" w:eastAsia="仿宋"/>
          <w:sz w:val="32"/>
          <w:szCs w:val="32"/>
        </w:rPr>
        <w:t>%,原因是</w:t>
      </w:r>
      <w:r>
        <w:rPr>
          <w:rFonts w:hint="eastAsia" w:ascii="仿宋" w:hAnsi="仿宋" w:eastAsia="仿宋"/>
          <w:sz w:val="32"/>
          <w:szCs w:val="32"/>
          <w:lang w:eastAsia="zh-CN"/>
        </w:rPr>
        <w:t>为加强</w:t>
      </w:r>
      <w:r>
        <w:rPr>
          <w:rFonts w:hint="eastAsia" w:ascii="仿宋" w:hAnsi="仿宋" w:eastAsia="仿宋"/>
          <w:sz w:val="32"/>
          <w:szCs w:val="32"/>
        </w:rPr>
        <w:t>节约</w:t>
      </w:r>
      <w:r>
        <w:rPr>
          <w:rFonts w:hint="eastAsia" w:ascii="仿宋" w:hAnsi="仿宋" w:eastAsia="仿宋"/>
          <w:sz w:val="32"/>
          <w:szCs w:val="32"/>
          <w:lang w:eastAsia="zh-CN"/>
        </w:rPr>
        <w:t>成本</w:t>
      </w:r>
      <w:r>
        <w:rPr>
          <w:rFonts w:hint="eastAsia" w:ascii="仿宋" w:hAnsi="仿宋" w:eastAsia="仿宋"/>
          <w:sz w:val="32"/>
          <w:szCs w:val="32"/>
        </w:rPr>
        <w:t>，控制支出。</w:t>
      </w:r>
    </w:p>
    <w:p>
      <w:pPr>
        <w:ind w:firstLine="800" w:firstLineChars="250"/>
        <w:rPr>
          <w:rFonts w:ascii="楷体" w:hAnsi="楷体" w:eastAsia="楷体"/>
          <w:sz w:val="32"/>
          <w:szCs w:val="32"/>
        </w:rPr>
      </w:pPr>
      <w:r>
        <w:rPr>
          <w:rFonts w:hint="eastAsia" w:ascii="楷体" w:hAnsi="楷体" w:eastAsia="楷体"/>
          <w:sz w:val="32"/>
          <w:szCs w:val="32"/>
        </w:rPr>
        <w:t>四、其他说明</w:t>
      </w:r>
    </w:p>
    <w:p>
      <w:pPr>
        <w:ind w:firstLine="750" w:firstLineChars="250"/>
        <w:rPr>
          <w:rFonts w:ascii="仿宋" w:hAnsi="仿宋" w:eastAsia="仿宋" w:cs="仿宋"/>
          <w:sz w:val="30"/>
          <w:szCs w:val="30"/>
        </w:rPr>
      </w:pPr>
      <w:r>
        <w:rPr>
          <w:rFonts w:hint="eastAsia" w:ascii="仿宋" w:hAnsi="仿宋" w:eastAsia="仿宋" w:cs="仿宋"/>
          <w:sz w:val="30"/>
          <w:szCs w:val="30"/>
        </w:rPr>
        <w:t>（一）、政府采购情况</w:t>
      </w:r>
    </w:p>
    <w:p>
      <w:pPr>
        <w:ind w:firstLine="636"/>
        <w:rPr>
          <w:rFonts w:hint="default" w:ascii="仿宋" w:hAnsi="仿宋" w:eastAsia="仿宋" w:cs="仿宋"/>
          <w:sz w:val="30"/>
          <w:szCs w:val="30"/>
          <w:lang w:val="en-US" w:eastAsia="zh-CN"/>
        </w:rPr>
      </w:pPr>
      <w:r>
        <w:rPr>
          <w:rFonts w:hint="eastAsia" w:ascii="仿宋" w:hAnsi="仿宋" w:eastAsia="仿宋" w:cs="仿宋"/>
          <w:sz w:val="30"/>
          <w:szCs w:val="30"/>
          <w:lang w:eastAsia="zh-CN"/>
        </w:rPr>
        <w:t>本年新增视频会商系统改造及附属设备项目</w:t>
      </w:r>
      <w:r>
        <w:rPr>
          <w:rFonts w:hint="eastAsia" w:ascii="仿宋" w:hAnsi="仿宋" w:eastAsia="仿宋" w:cs="仿宋"/>
          <w:sz w:val="30"/>
          <w:szCs w:val="30"/>
          <w:lang w:val="en-US" w:eastAsia="zh-CN"/>
        </w:rPr>
        <w:t>16.1万元；审计机关金审工程三期建设项目81万元，合计97.1万元。</w:t>
      </w:r>
    </w:p>
    <w:p>
      <w:pPr>
        <w:ind w:firstLine="636"/>
        <w:rPr>
          <w:rFonts w:ascii="仿宋" w:hAnsi="仿宋" w:eastAsia="仿宋" w:cs="仿宋"/>
          <w:sz w:val="30"/>
          <w:szCs w:val="30"/>
        </w:rPr>
      </w:pPr>
      <w:r>
        <w:rPr>
          <w:rFonts w:hint="eastAsia" w:ascii="仿宋" w:hAnsi="仿宋" w:eastAsia="仿宋" w:cs="仿宋"/>
          <w:sz w:val="30"/>
          <w:szCs w:val="30"/>
        </w:rPr>
        <w:t>（二）国有资产占有使用情况</w:t>
      </w:r>
    </w:p>
    <w:p>
      <w:pPr>
        <w:ind w:firstLine="636"/>
        <w:rPr>
          <w:rFonts w:ascii="仿宋" w:hAnsi="仿宋" w:eastAsia="仿宋" w:cs="仿宋"/>
          <w:sz w:val="30"/>
          <w:szCs w:val="30"/>
        </w:rPr>
      </w:pPr>
      <w:r>
        <w:rPr>
          <w:rFonts w:hint="eastAsia" w:ascii="仿宋" w:hAnsi="仿宋" w:eastAsia="仿宋" w:cs="仿宋"/>
          <w:sz w:val="30"/>
          <w:szCs w:val="30"/>
        </w:rPr>
        <w:t>1.车辆情况：无</w:t>
      </w:r>
    </w:p>
    <w:p>
      <w:pPr>
        <w:ind w:firstLine="636"/>
        <w:rPr>
          <w:rFonts w:ascii="仿宋" w:hAnsi="仿宋" w:eastAsia="仿宋" w:cs="仿宋"/>
          <w:sz w:val="30"/>
          <w:szCs w:val="30"/>
        </w:rPr>
      </w:pPr>
      <w:r>
        <w:rPr>
          <w:rFonts w:hint="eastAsia" w:ascii="仿宋" w:hAnsi="仿宋" w:eastAsia="仿宋" w:cs="仿宋"/>
          <w:sz w:val="30"/>
          <w:szCs w:val="30"/>
        </w:rPr>
        <w:t>2.房屋情况：办公用房1598.68平方米，价值90.616158万元。</w:t>
      </w:r>
    </w:p>
    <w:p>
      <w:pPr>
        <w:ind w:firstLine="636"/>
        <w:rPr>
          <w:rFonts w:ascii="仿宋" w:hAnsi="仿宋" w:eastAsia="仿宋" w:cs="仿宋"/>
          <w:sz w:val="30"/>
          <w:szCs w:val="30"/>
        </w:rPr>
      </w:pPr>
      <w:r>
        <w:rPr>
          <w:rFonts w:hint="eastAsia" w:ascii="仿宋" w:hAnsi="仿宋" w:eastAsia="仿宋" w:cs="仿宋"/>
          <w:sz w:val="30"/>
          <w:szCs w:val="30"/>
        </w:rPr>
        <w:t>3.其他国有资产占有使用情况：其他固定资产</w:t>
      </w:r>
      <w:r>
        <w:rPr>
          <w:rFonts w:hint="eastAsia" w:ascii="仿宋" w:hAnsi="仿宋" w:eastAsia="仿宋" w:cs="仿宋"/>
          <w:sz w:val="30"/>
          <w:szCs w:val="30"/>
          <w:lang w:val="en-US" w:eastAsia="zh-CN"/>
        </w:rPr>
        <w:t>132.0394</w:t>
      </w:r>
      <w:r>
        <w:rPr>
          <w:rFonts w:hint="eastAsia" w:ascii="仿宋" w:hAnsi="仿宋" w:eastAsia="仿宋" w:cs="仿宋"/>
          <w:sz w:val="30"/>
          <w:szCs w:val="30"/>
        </w:rPr>
        <w:t>万元。</w:t>
      </w:r>
    </w:p>
    <w:p>
      <w:pPr>
        <w:ind w:firstLine="636"/>
        <w:rPr>
          <w:rFonts w:ascii="仿宋" w:hAnsi="仿宋" w:eastAsia="仿宋" w:cs="仿宋"/>
          <w:sz w:val="30"/>
          <w:szCs w:val="30"/>
        </w:rPr>
      </w:pPr>
      <w:r>
        <w:rPr>
          <w:rFonts w:hint="eastAsia" w:ascii="仿宋" w:hAnsi="仿宋" w:eastAsia="仿宋" w:cs="仿宋"/>
          <w:sz w:val="30"/>
          <w:szCs w:val="30"/>
        </w:rPr>
        <w:t>（三）绩效管理情况</w:t>
      </w:r>
    </w:p>
    <w:p>
      <w:pPr>
        <w:ind w:firstLine="636"/>
        <w:rPr>
          <w:rFonts w:ascii="仿宋" w:hAnsi="仿宋" w:eastAsia="仿宋" w:cs="仿宋"/>
          <w:sz w:val="30"/>
          <w:szCs w:val="30"/>
        </w:rPr>
      </w:pPr>
      <w:r>
        <w:rPr>
          <w:rFonts w:hint="eastAsia" w:ascii="仿宋" w:hAnsi="仿宋" w:eastAsia="仿宋" w:cs="仿宋"/>
          <w:sz w:val="30"/>
          <w:szCs w:val="30"/>
        </w:rPr>
        <w:t>20</w:t>
      </w:r>
      <w:r>
        <w:rPr>
          <w:rFonts w:hint="eastAsia" w:ascii="仿宋" w:hAnsi="仿宋" w:eastAsia="仿宋" w:cs="仿宋"/>
          <w:sz w:val="30"/>
          <w:szCs w:val="30"/>
          <w:lang w:val="en-US" w:eastAsia="zh-CN"/>
        </w:rPr>
        <w:t>20</w:t>
      </w:r>
      <w:r>
        <w:rPr>
          <w:rFonts w:hint="eastAsia" w:ascii="仿宋" w:hAnsi="仿宋" w:eastAsia="仿宋" w:cs="仿宋"/>
          <w:sz w:val="30"/>
          <w:szCs w:val="30"/>
        </w:rPr>
        <w:t>年实行绩效目标管理的项目</w:t>
      </w:r>
      <w:r>
        <w:rPr>
          <w:rFonts w:hint="eastAsia" w:ascii="仿宋" w:hAnsi="仿宋" w:eastAsia="仿宋" w:cs="仿宋"/>
          <w:sz w:val="30"/>
          <w:szCs w:val="30"/>
          <w:lang w:val="en-US" w:eastAsia="zh-CN"/>
        </w:rPr>
        <w:t>2</w:t>
      </w:r>
      <w:r>
        <w:rPr>
          <w:rFonts w:hint="eastAsia" w:ascii="仿宋" w:hAnsi="仿宋" w:eastAsia="仿宋" w:cs="仿宋"/>
          <w:sz w:val="30"/>
          <w:szCs w:val="30"/>
        </w:rPr>
        <w:t>个，</w:t>
      </w:r>
      <w:r>
        <w:rPr>
          <w:rFonts w:hint="eastAsia" w:ascii="仿宋" w:hAnsi="仿宋" w:eastAsia="仿宋" w:cs="仿宋"/>
          <w:sz w:val="30"/>
          <w:szCs w:val="30"/>
          <w:lang w:eastAsia="zh-CN"/>
        </w:rPr>
        <w:t>视频会商系统改造及附属设备项目</w:t>
      </w:r>
      <w:r>
        <w:rPr>
          <w:rFonts w:hint="eastAsia" w:ascii="仿宋" w:hAnsi="仿宋" w:eastAsia="仿宋" w:cs="仿宋"/>
          <w:sz w:val="30"/>
          <w:szCs w:val="30"/>
          <w:lang w:val="en-US" w:eastAsia="zh-CN"/>
        </w:rPr>
        <w:t>16.1万元；审计机关金审工程三期建设项目81万元，</w:t>
      </w:r>
      <w:r>
        <w:rPr>
          <w:rFonts w:hint="eastAsia" w:ascii="仿宋" w:hAnsi="仿宋" w:eastAsia="仿宋" w:cs="仿宋"/>
          <w:sz w:val="30"/>
          <w:szCs w:val="30"/>
        </w:rPr>
        <w:t>涉及一般公共预算当年拨款</w:t>
      </w:r>
      <w:r>
        <w:rPr>
          <w:rFonts w:hint="eastAsia" w:ascii="仿宋" w:hAnsi="仿宋" w:eastAsia="仿宋" w:cs="仿宋"/>
          <w:sz w:val="30"/>
          <w:szCs w:val="30"/>
          <w:lang w:val="en-US" w:eastAsia="zh-CN"/>
        </w:rPr>
        <w:t>97.1</w:t>
      </w:r>
      <w:r>
        <w:rPr>
          <w:rFonts w:hint="eastAsia" w:ascii="仿宋" w:hAnsi="仿宋" w:eastAsia="仿宋" w:cs="仿宋"/>
          <w:sz w:val="30"/>
          <w:szCs w:val="30"/>
        </w:rPr>
        <w:t xml:space="preserve">万元。   </w:t>
      </w:r>
    </w:p>
    <w:p>
      <w:pPr>
        <w:ind w:firstLine="636"/>
        <w:rPr>
          <w:rFonts w:ascii="仿宋" w:hAnsi="仿宋" w:eastAsia="仿宋"/>
          <w:sz w:val="32"/>
          <w:szCs w:val="32"/>
        </w:rPr>
      </w:pPr>
      <w:r>
        <w:rPr>
          <w:rFonts w:hint="eastAsia" w:ascii="仿宋" w:hAnsi="仿宋" w:eastAsia="仿宋"/>
          <w:sz w:val="32"/>
          <w:szCs w:val="32"/>
        </w:rPr>
        <w:t>（四） 其他</w:t>
      </w:r>
    </w:p>
    <w:p>
      <w:pPr>
        <w:ind w:firstLine="800" w:firstLineChars="250"/>
        <w:rPr>
          <w:rFonts w:ascii="仿宋" w:hAnsi="仿宋" w:eastAsia="仿宋"/>
          <w:sz w:val="32"/>
          <w:szCs w:val="32"/>
        </w:rPr>
      </w:pPr>
      <w:r>
        <w:rPr>
          <w:rFonts w:hint="eastAsia" w:ascii="仿宋" w:hAnsi="仿宋" w:eastAsia="仿宋"/>
          <w:sz w:val="32"/>
          <w:szCs w:val="32"/>
        </w:rPr>
        <w:t xml:space="preserve">无  </w:t>
      </w:r>
    </w:p>
    <w:p>
      <w:pPr>
        <w:ind w:firstLine="636"/>
        <w:rPr>
          <w:rFonts w:ascii="仿宋" w:hAnsi="仿宋" w:eastAsia="仿宋" w:cs="仿宋"/>
          <w:sz w:val="30"/>
          <w:szCs w:val="30"/>
        </w:rPr>
      </w:pPr>
    </w:p>
    <w:sectPr>
      <w:footerReference r:id="rId3" w:type="default"/>
      <w:footerReference r:id="rId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_GB2312">
    <w:altName w:val="方正仿宋_GBK"/>
    <w:panose1 w:val="00000000000000000000"/>
    <w:charset w:val="86"/>
    <w:family w:val="modern"/>
    <w:pitch w:val="default"/>
    <w:sig w:usb0="00000000" w:usb1="00000000" w:usb2="00000010" w:usb3="00000000" w:csb0="00040000" w:csb1="00000000"/>
  </w:font>
  <w:font w:name="方正黑体_GBK">
    <w:panose1 w:val="02000000000000000000"/>
    <w:charset w:val="86"/>
    <w:family w:val="auto"/>
    <w:pitch w:val="default"/>
    <w:sig w:usb0="00000001" w:usb1="08000000" w:usb2="00000000" w:usb3="00000000" w:csb0="00040000" w:csb1="00000000"/>
  </w:font>
  <w:font w:name="楷体">
    <w:altName w:val="方正楷体_GBK"/>
    <w:panose1 w:val="02010609060101010101"/>
    <w:charset w:val="86"/>
    <w:family w:val="modern"/>
    <w:pitch w:val="default"/>
    <w:sig w:usb0="00000000" w:usb1="00000000" w:usb2="00000016" w:usb3="00000000" w:csb0="00040001" w:csb1="00000000"/>
  </w:font>
  <w:font w:name="方正楷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fldChar w:fldCharType="begin"/>
    </w:r>
    <w:r>
      <w:rPr>
        <w:rStyle w:val="6"/>
      </w:rPr>
      <w:instrText xml:space="preserve">PAGE  </w:instrText>
    </w:r>
    <w:r>
      <w:fldChar w:fldCharType="separate"/>
    </w:r>
    <w:r>
      <w:rPr>
        <w:rStyle w:val="6"/>
      </w:rPr>
      <w:t>1</w:t>
    </w:r>
    <w: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fldChar w:fldCharType="begin"/>
    </w:r>
    <w:r>
      <w:rPr>
        <w:rStyle w:val="6"/>
      </w:rPr>
      <w:instrText xml:space="preserve">PAGE  </w:instrText>
    </w:r>
    <w: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C076E6A"/>
    <w:multiLevelType w:val="singleLevel"/>
    <w:tmpl w:val="9C076E6A"/>
    <w:lvl w:ilvl="0" w:tentative="0">
      <w:start w:val="2"/>
      <w:numFmt w:val="chineseCounting"/>
      <w:suff w:val="space"/>
      <w:lvlText w:val="第%1部分"/>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30361"/>
    <w:rsid w:val="0004728B"/>
    <w:rsid w:val="00091BC3"/>
    <w:rsid w:val="00094746"/>
    <w:rsid w:val="001B7C74"/>
    <w:rsid w:val="001E0D5F"/>
    <w:rsid w:val="002E236A"/>
    <w:rsid w:val="00332350"/>
    <w:rsid w:val="00530361"/>
    <w:rsid w:val="00536E88"/>
    <w:rsid w:val="00552BFB"/>
    <w:rsid w:val="00575A54"/>
    <w:rsid w:val="00585CE4"/>
    <w:rsid w:val="005F3F88"/>
    <w:rsid w:val="0069691F"/>
    <w:rsid w:val="006C112A"/>
    <w:rsid w:val="007E3878"/>
    <w:rsid w:val="008008B9"/>
    <w:rsid w:val="00892486"/>
    <w:rsid w:val="008E1330"/>
    <w:rsid w:val="008E24FF"/>
    <w:rsid w:val="00907D4E"/>
    <w:rsid w:val="009C570F"/>
    <w:rsid w:val="00A665B7"/>
    <w:rsid w:val="00A76357"/>
    <w:rsid w:val="00AA3371"/>
    <w:rsid w:val="00AE27B8"/>
    <w:rsid w:val="00AE5898"/>
    <w:rsid w:val="00AF2C88"/>
    <w:rsid w:val="00D278F0"/>
    <w:rsid w:val="00D562A1"/>
    <w:rsid w:val="00E24128"/>
    <w:rsid w:val="00E43FC2"/>
    <w:rsid w:val="00EB2366"/>
    <w:rsid w:val="00FE6C88"/>
    <w:rsid w:val="079405BA"/>
    <w:rsid w:val="096E4AE9"/>
    <w:rsid w:val="15DD7180"/>
    <w:rsid w:val="1C5C468B"/>
    <w:rsid w:val="25305CE1"/>
    <w:rsid w:val="2CA80FCC"/>
    <w:rsid w:val="2E73639B"/>
    <w:rsid w:val="33C956AD"/>
    <w:rsid w:val="373800D6"/>
    <w:rsid w:val="3BEF6C02"/>
    <w:rsid w:val="3EBD2410"/>
    <w:rsid w:val="47B0683D"/>
    <w:rsid w:val="54110E47"/>
    <w:rsid w:val="610E0AEF"/>
    <w:rsid w:val="61A356FD"/>
    <w:rsid w:val="63ECBE25"/>
    <w:rsid w:val="7EEF65BC"/>
    <w:rsid w:val="7F2601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6">
    <w:name w:val="page number"/>
    <w:basedOn w:val="5"/>
    <w:qFormat/>
    <w:uiPriority w:val="0"/>
  </w:style>
  <w:style w:type="character" w:customStyle="1" w:styleId="7">
    <w:name w:val="页眉 Char"/>
    <w:basedOn w:val="5"/>
    <w:link w:val="3"/>
    <w:semiHidden/>
    <w:qFormat/>
    <w:uiPriority w:val="99"/>
    <w:rPr>
      <w:sz w:val="18"/>
      <w:szCs w:val="18"/>
    </w:rPr>
  </w:style>
  <w:style w:type="character" w:customStyle="1" w:styleId="8">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328</Words>
  <Characters>1872</Characters>
  <Lines>15</Lines>
  <Paragraphs>4</Paragraphs>
  <TotalTime>1</TotalTime>
  <ScaleCrop>false</ScaleCrop>
  <LinksUpToDate>false</LinksUpToDate>
  <CharactersWithSpaces>2196</CharactersWithSpaces>
  <Application>WPS Office_12.8.2.1112_F1E327BC-269C-435d-A152-05C5408002CA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2017-01-16T22:14:00Z</dcterms:created>
  <dc:creator>郜汝敬 </dc:creator>
  <cp:lastModifiedBy>xxzx402</cp:lastModifiedBy>
  <cp:lastPrinted>2017-01-18T17:15:00Z</cp:lastPrinted>
  <dcterms:modified xsi:type="dcterms:W3CDTF">2024-07-17T09:18:20Z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2052-12.8.2.1112</vt:lpwstr>
  </property>
  <property fmtid="{D5CDD505-2E9C-101B-9397-08002B2CF9AE}" pid="3" name="ICV">
    <vt:lpwstr>0DF7B7B322041687DC1B9766FD693258_42</vt:lpwstr>
  </property>
</Properties>
</file>